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08" w:rsidRDefault="00852FFC">
      <w:pPr>
        <w:spacing w:after="240"/>
        <w:jc w:val="center"/>
      </w:pPr>
      <w:bookmarkStart w:id="0" w:name="_GoBack"/>
      <w:bookmarkEnd w:id="0"/>
      <w:r>
        <w:rPr>
          <w:b/>
          <w:color w:val="000000"/>
          <w:szCs w:val="28"/>
          <w:lang w:val="en-IN"/>
        </w:rPr>
        <w:t>List of importer companies</w:t>
      </w:r>
    </w:p>
    <w:tbl>
      <w:tblPr>
        <w:tblStyle w:val="TableGrid"/>
        <w:tblW w:w="10349" w:type="dxa"/>
        <w:tblInd w:w="-358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960"/>
        <w:gridCol w:w="3437"/>
        <w:gridCol w:w="5103"/>
        <w:gridCol w:w="849"/>
      </w:tblGrid>
      <w:tr w:rsidR="00511008">
        <w:tc>
          <w:tcPr>
            <w:tcW w:w="959" w:type="dxa"/>
            <w:shd w:val="clear" w:color="auto" w:fill="auto"/>
            <w:tcMar>
              <w:left w:w="68" w:type="dxa"/>
            </w:tcMar>
          </w:tcPr>
          <w:p w:rsidR="00511008" w:rsidRDefault="00852FFC">
            <w:pPr>
              <w:jc w:val="center"/>
              <w:rPr>
                <w:rFonts w:cs="Times New Roman"/>
                <w:b/>
                <w:sz w:val="22"/>
                <w:lang w:val="en-IN"/>
              </w:rPr>
            </w:pPr>
            <w:r>
              <w:rPr>
                <w:rFonts w:cs="Times New Roman"/>
                <w:b/>
                <w:color w:val="000000"/>
                <w:szCs w:val="28"/>
                <w:lang w:val="en-IN"/>
              </w:rPr>
              <w:t>Sl.no</w:t>
            </w:r>
          </w:p>
        </w:tc>
        <w:tc>
          <w:tcPr>
            <w:tcW w:w="3437" w:type="dxa"/>
            <w:shd w:val="clear" w:color="auto" w:fill="auto"/>
            <w:tcMar>
              <w:left w:w="68" w:type="dxa"/>
            </w:tcMar>
          </w:tcPr>
          <w:p w:rsidR="00511008" w:rsidRDefault="00852FFC">
            <w:pPr>
              <w:jc w:val="center"/>
              <w:rPr>
                <w:rFonts w:cs="Times New Roman"/>
                <w:b/>
                <w:sz w:val="22"/>
                <w:lang w:val="en-IN"/>
              </w:rPr>
            </w:pPr>
            <w:r>
              <w:rPr>
                <w:rFonts w:cs="Times New Roman"/>
                <w:b/>
                <w:color w:val="000000"/>
                <w:szCs w:val="28"/>
                <w:lang w:val="en-IN"/>
              </w:rPr>
              <w:t>Company name</w:t>
            </w:r>
          </w:p>
        </w:tc>
        <w:tc>
          <w:tcPr>
            <w:tcW w:w="5103" w:type="dxa"/>
            <w:shd w:val="clear" w:color="auto" w:fill="auto"/>
            <w:tcMar>
              <w:left w:w="68" w:type="dxa"/>
            </w:tcMar>
          </w:tcPr>
          <w:p w:rsidR="00511008" w:rsidRDefault="00852FFC">
            <w:pPr>
              <w:jc w:val="center"/>
              <w:rPr>
                <w:rFonts w:cs="Times New Roman"/>
                <w:b/>
                <w:sz w:val="22"/>
                <w:lang w:val="en-IN"/>
              </w:rPr>
            </w:pPr>
            <w:r>
              <w:rPr>
                <w:rFonts w:cs="Times New Roman"/>
                <w:b/>
                <w:color w:val="000000"/>
                <w:szCs w:val="28"/>
                <w:lang w:val="en-IN"/>
              </w:rPr>
              <w:t>Contact details</w:t>
            </w:r>
          </w:p>
        </w:tc>
        <w:tc>
          <w:tcPr>
            <w:tcW w:w="849" w:type="dxa"/>
            <w:shd w:val="clear" w:color="auto" w:fill="auto"/>
            <w:tcMar>
              <w:left w:w="68" w:type="dxa"/>
            </w:tcMar>
          </w:tcPr>
          <w:p w:rsidR="00511008" w:rsidRDefault="00852FFC">
            <w:pPr>
              <w:jc w:val="center"/>
              <w:rPr>
                <w:rFonts w:cs="Times New Roman"/>
                <w:b/>
                <w:sz w:val="22"/>
                <w:lang w:val="en-IN"/>
              </w:rPr>
            </w:pPr>
            <w:r>
              <w:rPr>
                <w:rFonts w:cs="Times New Roman"/>
                <w:b/>
                <w:color w:val="000000"/>
                <w:szCs w:val="28"/>
                <w:lang w:val="en-IN"/>
              </w:rPr>
              <w:t>Note</w:t>
            </w:r>
          </w:p>
        </w:tc>
      </w:tr>
      <w:tr w:rsidR="00511008">
        <w:trPr>
          <w:trHeight w:val="1020"/>
        </w:trPr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11008" w:rsidRDefault="00511008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000000"/>
                <w:szCs w:val="28"/>
                <w:lang w:val="en-IN"/>
              </w:rPr>
            </w:pPr>
          </w:p>
        </w:tc>
        <w:tc>
          <w:tcPr>
            <w:tcW w:w="3437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11008" w:rsidRDefault="00852FFC">
            <w:r>
              <w:t>Leovit LLP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11008" w:rsidRDefault="00852FFC">
            <w:r>
              <w:t>Almaty</w:t>
            </w:r>
            <w:r>
              <w:br/>
              <w:t>Nusupbekov str. 32</w:t>
            </w:r>
            <w:r>
              <w:br/>
              <w:t>Tel.: +7 727 397 64 29</w:t>
            </w:r>
            <w:r>
              <w:br/>
              <w:t xml:space="preserve">E-mail: </w:t>
            </w:r>
            <w:r>
              <w:rPr>
                <w:rStyle w:val="InternetLink"/>
              </w:rPr>
              <w:t>pharm@eikos.kz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11008" w:rsidRDefault="00511008">
            <w:pPr>
              <w:rPr>
                <w:rFonts w:cs="Times New Roman"/>
                <w:color w:val="000000"/>
                <w:szCs w:val="28"/>
                <w:lang w:val="en-IN"/>
              </w:rPr>
            </w:pPr>
          </w:p>
        </w:tc>
      </w:tr>
      <w:tr w:rsidR="00511008">
        <w:trPr>
          <w:trHeight w:val="1020"/>
        </w:trPr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11008" w:rsidRDefault="00511008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000000"/>
                <w:szCs w:val="28"/>
                <w:lang w:val="en-IN"/>
              </w:rPr>
            </w:pPr>
          </w:p>
        </w:tc>
        <w:tc>
          <w:tcPr>
            <w:tcW w:w="3437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11008" w:rsidRDefault="00852FFC">
            <w:r>
              <w:t>LR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11008" w:rsidRDefault="00852FFC">
            <w:r>
              <w:t>Astana</w:t>
            </w:r>
            <w:r>
              <w:br/>
              <w:t>Tel.: +7 701 320 49 46</w:t>
            </w:r>
            <w:r>
              <w:br/>
              <w:t xml:space="preserve">E-mail: </w:t>
            </w:r>
            <w:r>
              <w:rPr>
                <w:rStyle w:val="InternetLink"/>
              </w:rPr>
              <w:t>lrteam@list.ru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11008" w:rsidRDefault="00511008">
            <w:pPr>
              <w:rPr>
                <w:rFonts w:cs="Times New Roman"/>
                <w:color w:val="000000"/>
                <w:szCs w:val="28"/>
                <w:lang w:val="en-IN"/>
              </w:rPr>
            </w:pPr>
          </w:p>
        </w:tc>
      </w:tr>
      <w:tr w:rsidR="00511008">
        <w:trPr>
          <w:trHeight w:val="1020"/>
        </w:trPr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11008" w:rsidRDefault="00511008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000000"/>
                <w:szCs w:val="28"/>
                <w:lang w:val="en-IN"/>
              </w:rPr>
            </w:pPr>
          </w:p>
        </w:tc>
        <w:tc>
          <w:tcPr>
            <w:tcW w:w="3437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11008" w:rsidRDefault="00852FFC">
            <w:r>
              <w:t>Mir Vostoka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11008" w:rsidRDefault="00852FFC">
            <w:r>
              <w:t>Almaty</w:t>
            </w:r>
            <w:r>
              <w:br/>
              <w:t>Mynbayev str. 46</w:t>
            </w:r>
            <w:r>
              <w:br/>
              <w:t>Tel.:</w:t>
            </w:r>
            <w:r>
              <w:t xml:space="preserve"> +7 727 246 54 22</w:t>
            </w:r>
            <w:r>
              <w:br/>
              <w:t xml:space="preserve">E-mail: </w:t>
            </w:r>
            <w:r>
              <w:rPr>
                <w:rStyle w:val="InternetLink"/>
              </w:rPr>
              <w:t>store@mir-vostoka.kz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11008" w:rsidRDefault="00511008">
            <w:pPr>
              <w:rPr>
                <w:rFonts w:cs="Times New Roman"/>
                <w:color w:val="000000"/>
                <w:szCs w:val="28"/>
                <w:lang w:val="en-IN"/>
              </w:rPr>
            </w:pPr>
          </w:p>
        </w:tc>
      </w:tr>
      <w:tr w:rsidR="00511008">
        <w:trPr>
          <w:trHeight w:val="1020"/>
        </w:trPr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11008" w:rsidRDefault="00511008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000000"/>
                <w:szCs w:val="28"/>
                <w:lang w:val="en-IN"/>
              </w:rPr>
            </w:pPr>
          </w:p>
        </w:tc>
        <w:tc>
          <w:tcPr>
            <w:tcW w:w="3437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11008" w:rsidRDefault="00852FFC">
            <w:r>
              <w:t>Vlaekan Beuty Shop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11008" w:rsidRDefault="00852FFC">
            <w:r>
              <w:t>Almaty</w:t>
            </w:r>
            <w:r>
              <w:br/>
              <w:t>Gagarin str. 135B</w:t>
            </w:r>
            <w:r>
              <w:br/>
              <w:t>Tel.: +7 777 284 44 26 (Whatsapp)</w:t>
            </w:r>
            <w:r>
              <w:br/>
              <w:t xml:space="preserve">E-mail: </w:t>
            </w:r>
            <w:r>
              <w:rPr>
                <w:rStyle w:val="InternetLink"/>
              </w:rPr>
              <w:t>info@vlaekan-beauty-shop.kz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11008" w:rsidRDefault="00511008">
            <w:pPr>
              <w:rPr>
                <w:rFonts w:cs="Times New Roman"/>
                <w:color w:val="000000"/>
                <w:szCs w:val="28"/>
                <w:lang w:val="en-IN"/>
              </w:rPr>
            </w:pPr>
          </w:p>
        </w:tc>
      </w:tr>
      <w:tr w:rsidR="00511008">
        <w:trPr>
          <w:trHeight w:val="1020"/>
        </w:trPr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11008" w:rsidRDefault="00511008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000000"/>
                <w:szCs w:val="28"/>
                <w:lang w:val="en-IN"/>
              </w:rPr>
            </w:pPr>
          </w:p>
        </w:tc>
        <w:tc>
          <w:tcPr>
            <w:tcW w:w="3437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11008" w:rsidRDefault="00852FFC">
            <w:r>
              <w:t>Aroming LLP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11008" w:rsidRDefault="00852FFC">
            <w:r>
              <w:t>Almaty</w:t>
            </w:r>
            <w:r>
              <w:br/>
              <w:t>Tel.: +7 727 244 05 16</w:t>
            </w:r>
            <w:r>
              <w:br/>
              <w:t xml:space="preserve">E-mail: </w:t>
            </w:r>
            <w:r>
              <w:rPr>
                <w:rStyle w:val="InternetLink"/>
              </w:rPr>
              <w:t>aroming@mail.ru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11008" w:rsidRDefault="00511008">
            <w:pPr>
              <w:rPr>
                <w:rFonts w:cs="Times New Roman"/>
                <w:color w:val="000000"/>
                <w:szCs w:val="28"/>
                <w:lang w:val="en-IN"/>
              </w:rPr>
            </w:pPr>
          </w:p>
        </w:tc>
      </w:tr>
      <w:tr w:rsidR="00511008">
        <w:trPr>
          <w:trHeight w:val="1020"/>
        </w:trPr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11008" w:rsidRDefault="00511008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000000"/>
                <w:szCs w:val="28"/>
                <w:lang w:val="en-IN"/>
              </w:rPr>
            </w:pPr>
          </w:p>
        </w:tc>
        <w:tc>
          <w:tcPr>
            <w:tcW w:w="3437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11008" w:rsidRDefault="00852FFC">
            <w:r>
              <w:t>From India KZ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11008" w:rsidRDefault="00852FFC">
            <w:r>
              <w:t>Almaty</w:t>
            </w:r>
            <w:r>
              <w:br/>
              <w:t>Tel.: +7 707 355 89 32 (Whatsapp)</w:t>
            </w:r>
            <w:r>
              <w:br/>
              <w:t xml:space="preserve">E-mail: </w:t>
            </w:r>
            <w:r>
              <w:rPr>
                <w:rStyle w:val="InternetLink"/>
                <w:color w:val="00000A"/>
              </w:rPr>
              <w:t>rauha2013@mail.ru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11008" w:rsidRDefault="00511008">
            <w:pPr>
              <w:rPr>
                <w:rFonts w:cs="Times New Roman"/>
                <w:color w:val="000000"/>
                <w:szCs w:val="28"/>
                <w:lang w:val="en-IN"/>
              </w:rPr>
            </w:pPr>
          </w:p>
        </w:tc>
      </w:tr>
      <w:tr w:rsidR="00511008">
        <w:trPr>
          <w:trHeight w:val="1020"/>
        </w:trPr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11008" w:rsidRDefault="00511008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000000"/>
                <w:szCs w:val="28"/>
                <w:lang w:val="en-IN"/>
              </w:rPr>
            </w:pPr>
          </w:p>
        </w:tc>
        <w:tc>
          <w:tcPr>
            <w:tcW w:w="3437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11008" w:rsidRDefault="00852FFC">
            <w:r>
              <w:t>Ganga Prasad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11008" w:rsidRDefault="00852FFC">
            <w:r>
              <w:t>Almaty</w:t>
            </w:r>
            <w:r>
              <w:br/>
              <w:t>Shalyapin str. 3B</w:t>
            </w:r>
            <w:r>
              <w:br/>
              <w:t>Tel.: +7 777 123 89 99</w:t>
            </w:r>
            <w:r>
              <w:br/>
              <w:t xml:space="preserve">E-mail: </w:t>
            </w:r>
            <w:r>
              <w:rPr>
                <w:rStyle w:val="InternetLink"/>
              </w:rPr>
              <w:t>ayurveda.almaty@bk.ru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11008" w:rsidRDefault="00511008">
            <w:pPr>
              <w:rPr>
                <w:rFonts w:cs="Times New Roman"/>
                <w:color w:val="000000"/>
                <w:szCs w:val="28"/>
                <w:lang w:val="en-IN"/>
              </w:rPr>
            </w:pPr>
          </w:p>
        </w:tc>
      </w:tr>
      <w:tr w:rsidR="00511008">
        <w:trPr>
          <w:trHeight w:val="1020"/>
        </w:trPr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11008" w:rsidRDefault="00511008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000000"/>
                <w:szCs w:val="28"/>
                <w:lang w:val="en-IN"/>
              </w:rPr>
            </w:pPr>
          </w:p>
        </w:tc>
        <w:tc>
          <w:tcPr>
            <w:tcW w:w="3437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11008" w:rsidRDefault="00852FFC">
            <w:r>
              <w:t>Ganga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11008" w:rsidRDefault="00852FFC">
            <w:r>
              <w:t>Karagandy</w:t>
            </w:r>
            <w:r>
              <w:br/>
              <w:t>Molokov str. 108</w:t>
            </w:r>
            <w:r>
              <w:br/>
              <w:t>Tel.: +7 702 057 39 49</w:t>
            </w:r>
            <w:r>
              <w:br/>
              <w:t xml:space="preserve">E-mail: </w:t>
            </w:r>
            <w:r>
              <w:rPr>
                <w:rStyle w:val="InternetLink"/>
              </w:rPr>
              <w:t>ganga.in@mail.ru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11008" w:rsidRDefault="00511008">
            <w:pPr>
              <w:rPr>
                <w:rFonts w:cs="Times New Roman"/>
                <w:color w:val="000000"/>
                <w:szCs w:val="28"/>
                <w:lang w:val="en-IN"/>
              </w:rPr>
            </w:pPr>
          </w:p>
        </w:tc>
      </w:tr>
      <w:tr w:rsidR="00511008">
        <w:trPr>
          <w:trHeight w:val="1020"/>
        </w:trPr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11008" w:rsidRDefault="00511008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000000"/>
                <w:szCs w:val="28"/>
                <w:lang w:val="en-IN"/>
              </w:rPr>
            </w:pPr>
          </w:p>
        </w:tc>
        <w:tc>
          <w:tcPr>
            <w:tcW w:w="3437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11008" w:rsidRDefault="00852FFC">
            <w:r>
              <w:t>Omshankar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11008" w:rsidRDefault="00852FFC">
            <w:r>
              <w:t>Astana</w:t>
            </w:r>
            <w:r>
              <w:br/>
              <w:t>Abylaikhan ave. 31</w:t>
            </w:r>
            <w:r>
              <w:br/>
              <w:t>Tel.: +7 707 571 01 12</w:t>
            </w:r>
            <w:r>
              <w:br/>
              <w:t xml:space="preserve">E-mail: </w:t>
            </w:r>
            <w:r>
              <w:rPr>
                <w:rStyle w:val="InternetLink"/>
              </w:rPr>
              <w:t>om.shankar.kz@gmail.com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11008" w:rsidRDefault="00511008">
            <w:pPr>
              <w:rPr>
                <w:rFonts w:cs="Times New Roman"/>
                <w:color w:val="000000"/>
                <w:szCs w:val="28"/>
                <w:lang w:val="en-IN"/>
              </w:rPr>
            </w:pPr>
          </w:p>
        </w:tc>
      </w:tr>
      <w:tr w:rsidR="00511008">
        <w:trPr>
          <w:trHeight w:val="1020"/>
        </w:trPr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11008" w:rsidRDefault="00511008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000000"/>
                <w:szCs w:val="28"/>
                <w:lang w:val="en-IN"/>
              </w:rPr>
            </w:pPr>
          </w:p>
        </w:tc>
        <w:tc>
          <w:tcPr>
            <w:tcW w:w="3437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11008" w:rsidRDefault="00852FFC">
            <w:r>
              <w:t>Jagannath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11008" w:rsidRDefault="00852FFC">
            <w:r>
              <w:t>Almaty</w:t>
            </w:r>
            <w:r>
              <w:br/>
              <w:t>Turkebayev str. 143</w:t>
            </w:r>
            <w:r>
              <w:br/>
              <w:t>Tel.: +7 707 301 99 00</w:t>
            </w:r>
            <w:r>
              <w:br/>
              <w:t xml:space="preserve">E-mail: </w:t>
            </w:r>
            <w:r>
              <w:rPr>
                <w:rStyle w:val="InternetLink"/>
              </w:rPr>
              <w:t>jagannath108market@gmail.com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11008" w:rsidRDefault="00511008">
            <w:pPr>
              <w:rPr>
                <w:rFonts w:cs="Times New Roman"/>
                <w:color w:val="000000"/>
                <w:szCs w:val="28"/>
                <w:lang w:val="en-IN"/>
              </w:rPr>
            </w:pPr>
          </w:p>
        </w:tc>
      </w:tr>
      <w:tr w:rsidR="00511008">
        <w:trPr>
          <w:trHeight w:val="1020"/>
        </w:trPr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11008" w:rsidRDefault="00511008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000000"/>
                <w:szCs w:val="28"/>
                <w:lang w:val="en-IN"/>
              </w:rPr>
            </w:pPr>
          </w:p>
        </w:tc>
        <w:tc>
          <w:tcPr>
            <w:tcW w:w="3437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11008" w:rsidRDefault="00852FFC">
            <w:r>
              <w:t>Pharmaline LLP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11008" w:rsidRDefault="00852FFC">
            <w:r>
              <w:t>Almaty</w:t>
            </w:r>
            <w:r>
              <w:br/>
              <w:t>Shamiyeva str. 11</w:t>
            </w:r>
            <w:r>
              <w:br/>
              <w:t>Tel.: +7 727 338 48 14</w:t>
            </w:r>
            <w:r>
              <w:br/>
              <w:t xml:space="preserve">E-mail: </w:t>
            </w:r>
            <w:r>
              <w:rPr>
                <w:rStyle w:val="InternetLink"/>
              </w:rPr>
              <w:t>info@pharmaline.kz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11008" w:rsidRDefault="00511008">
            <w:pPr>
              <w:rPr>
                <w:rFonts w:cs="Times New Roman"/>
                <w:color w:val="000000"/>
                <w:szCs w:val="28"/>
                <w:lang w:val="en-IN"/>
              </w:rPr>
            </w:pPr>
          </w:p>
        </w:tc>
      </w:tr>
    </w:tbl>
    <w:p w:rsidR="00511008" w:rsidRDefault="00511008"/>
    <w:sectPr w:rsidR="00511008">
      <w:pgSz w:w="11906" w:h="16838"/>
      <w:pgMar w:top="1440" w:right="1440" w:bottom="1440" w:left="1440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C6A"/>
    <w:multiLevelType w:val="multilevel"/>
    <w:tmpl w:val="35C4E92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FFA671C"/>
    <w:multiLevelType w:val="multilevel"/>
    <w:tmpl w:val="DB3C1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08"/>
    <w:rsid w:val="00511008"/>
    <w:rsid w:val="0085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kk-K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91"/>
    <w:rPr>
      <w:rFonts w:ascii="Times New Roman" w:hAnsi="Times New Roman"/>
      <w:color w:val="00000A"/>
      <w:sz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4800D8"/>
    <w:pPr>
      <w:keepNext/>
      <w:numPr>
        <w:numId w:val="1"/>
      </w:numPr>
      <w:suppressAutoHyphens/>
      <w:spacing w:before="240" w:after="60"/>
      <w:jc w:val="center"/>
      <w:outlineLvl w:val="0"/>
    </w:pPr>
    <w:rPr>
      <w:rFonts w:eastAsia="Times New Roman" w:cs="Arial"/>
      <w:b/>
      <w:bCs/>
      <w:sz w:val="32"/>
      <w:szCs w:val="32"/>
      <w:lang w:val="ru-RU" w:eastAsia="zh-CN"/>
    </w:rPr>
  </w:style>
  <w:style w:type="paragraph" w:styleId="Heading2">
    <w:name w:val="heading 2"/>
    <w:basedOn w:val="Normal"/>
    <w:link w:val="Heading2Char"/>
    <w:autoRedefine/>
    <w:qFormat/>
    <w:rsid w:val="004800D8"/>
    <w:pPr>
      <w:keepNext/>
      <w:numPr>
        <w:ilvl w:val="1"/>
        <w:numId w:val="1"/>
      </w:numPr>
      <w:suppressAutoHyphens/>
      <w:spacing w:before="200" w:after="120"/>
      <w:jc w:val="center"/>
      <w:outlineLvl w:val="1"/>
    </w:pPr>
    <w:rPr>
      <w:rFonts w:eastAsia="Source Han Sans CN Regular" w:cs="Lohit Devanagari"/>
      <w:b/>
      <w:bCs/>
      <w:sz w:val="24"/>
      <w:szCs w:val="32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4800D8"/>
    <w:rPr>
      <w:rFonts w:ascii="Times New Roman" w:eastAsia="Times New Roman" w:hAnsi="Times New Roman" w:cs="Arial"/>
      <w:b/>
      <w:bCs/>
      <w:sz w:val="32"/>
      <w:szCs w:val="32"/>
      <w:lang w:val="ru-RU" w:eastAsia="zh-CN"/>
    </w:rPr>
  </w:style>
  <w:style w:type="character" w:customStyle="1" w:styleId="Heading2Char">
    <w:name w:val="Heading 2 Char"/>
    <w:basedOn w:val="DefaultParagraphFont"/>
    <w:link w:val="Heading2"/>
    <w:qFormat/>
    <w:rsid w:val="004800D8"/>
    <w:rPr>
      <w:rFonts w:ascii="Times New Roman" w:eastAsia="Source Han Sans CN Regular" w:hAnsi="Times New Roman" w:cs="Lohit Devanagari"/>
      <w:b/>
      <w:bCs/>
      <w:sz w:val="24"/>
      <w:szCs w:val="32"/>
      <w:lang w:val="ru-RU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4800D8"/>
  </w:style>
  <w:style w:type="character" w:customStyle="1" w:styleId="InternetLink">
    <w:name w:val="Internet Link"/>
    <w:basedOn w:val="DefaultParagraphFont"/>
    <w:uiPriority w:val="99"/>
    <w:unhideWhenUsed/>
    <w:rsid w:val="00F94098"/>
    <w:rPr>
      <w:color w:val="0000FF" w:themeColor="hyperlink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4800D8"/>
    <w:pPr>
      <w:spacing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9191A"/>
    <w:pPr>
      <w:ind w:left="720"/>
      <w:contextualSpacing/>
    </w:pPr>
  </w:style>
  <w:style w:type="paragraph" w:customStyle="1" w:styleId="Default">
    <w:name w:val="Default"/>
    <w:qFormat/>
    <w:rsid w:val="00F94098"/>
    <w:rPr>
      <w:rFonts w:ascii="Arial" w:eastAsia="Calibri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291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kk-K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91"/>
    <w:rPr>
      <w:rFonts w:ascii="Times New Roman" w:hAnsi="Times New Roman"/>
      <w:color w:val="00000A"/>
      <w:sz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4800D8"/>
    <w:pPr>
      <w:keepNext/>
      <w:numPr>
        <w:numId w:val="1"/>
      </w:numPr>
      <w:suppressAutoHyphens/>
      <w:spacing w:before="240" w:after="60"/>
      <w:jc w:val="center"/>
      <w:outlineLvl w:val="0"/>
    </w:pPr>
    <w:rPr>
      <w:rFonts w:eastAsia="Times New Roman" w:cs="Arial"/>
      <w:b/>
      <w:bCs/>
      <w:sz w:val="32"/>
      <w:szCs w:val="32"/>
      <w:lang w:val="ru-RU" w:eastAsia="zh-CN"/>
    </w:rPr>
  </w:style>
  <w:style w:type="paragraph" w:styleId="Heading2">
    <w:name w:val="heading 2"/>
    <w:basedOn w:val="Normal"/>
    <w:link w:val="Heading2Char"/>
    <w:autoRedefine/>
    <w:qFormat/>
    <w:rsid w:val="004800D8"/>
    <w:pPr>
      <w:keepNext/>
      <w:numPr>
        <w:ilvl w:val="1"/>
        <w:numId w:val="1"/>
      </w:numPr>
      <w:suppressAutoHyphens/>
      <w:spacing w:before="200" w:after="120"/>
      <w:jc w:val="center"/>
      <w:outlineLvl w:val="1"/>
    </w:pPr>
    <w:rPr>
      <w:rFonts w:eastAsia="Source Han Sans CN Regular" w:cs="Lohit Devanagari"/>
      <w:b/>
      <w:bCs/>
      <w:sz w:val="24"/>
      <w:szCs w:val="32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4800D8"/>
    <w:rPr>
      <w:rFonts w:ascii="Times New Roman" w:eastAsia="Times New Roman" w:hAnsi="Times New Roman" w:cs="Arial"/>
      <w:b/>
      <w:bCs/>
      <w:sz w:val="32"/>
      <w:szCs w:val="32"/>
      <w:lang w:val="ru-RU" w:eastAsia="zh-CN"/>
    </w:rPr>
  </w:style>
  <w:style w:type="character" w:customStyle="1" w:styleId="Heading2Char">
    <w:name w:val="Heading 2 Char"/>
    <w:basedOn w:val="DefaultParagraphFont"/>
    <w:link w:val="Heading2"/>
    <w:qFormat/>
    <w:rsid w:val="004800D8"/>
    <w:rPr>
      <w:rFonts w:ascii="Times New Roman" w:eastAsia="Source Han Sans CN Regular" w:hAnsi="Times New Roman" w:cs="Lohit Devanagari"/>
      <w:b/>
      <w:bCs/>
      <w:sz w:val="24"/>
      <w:szCs w:val="32"/>
      <w:lang w:val="ru-RU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4800D8"/>
  </w:style>
  <w:style w:type="character" w:customStyle="1" w:styleId="InternetLink">
    <w:name w:val="Internet Link"/>
    <w:basedOn w:val="DefaultParagraphFont"/>
    <w:uiPriority w:val="99"/>
    <w:unhideWhenUsed/>
    <w:rsid w:val="00F94098"/>
    <w:rPr>
      <w:color w:val="0000FF" w:themeColor="hyperlink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4800D8"/>
    <w:pPr>
      <w:spacing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9191A"/>
    <w:pPr>
      <w:ind w:left="720"/>
      <w:contextualSpacing/>
    </w:pPr>
  </w:style>
  <w:style w:type="paragraph" w:customStyle="1" w:styleId="Default">
    <w:name w:val="Default"/>
    <w:qFormat/>
    <w:rsid w:val="00F94098"/>
    <w:rPr>
      <w:rFonts w:ascii="Arial" w:eastAsia="Calibri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291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kalpana</cp:lastModifiedBy>
  <cp:revision>2</cp:revision>
  <cp:lastPrinted>2018-02-26T09:53:00Z</cp:lastPrinted>
  <dcterms:created xsi:type="dcterms:W3CDTF">2021-07-12T08:21:00Z</dcterms:created>
  <dcterms:modified xsi:type="dcterms:W3CDTF">2021-07-12T08:21:00Z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