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92091" w:rsidP="002F6A28">
      <w:pPr>
        <w:pStyle w:val="Titre"/>
        <w:rPr>
          <w:caps w:val="0"/>
          <w:kern w:val="0"/>
        </w:rPr>
      </w:pPr>
      <w:r w:rsidRPr="002F6A28">
        <w:rPr>
          <w:caps w:val="0"/>
          <w:kern w:val="0"/>
        </w:rPr>
        <w:t>NOTIFICATION</w:t>
      </w:r>
    </w:p>
    <w:p w:rsidR="009239F7" w:rsidRPr="002F6A28" w:rsidRDefault="00C92091" w:rsidP="002F6A28">
      <w:pPr>
        <w:jc w:val="center"/>
      </w:pPr>
      <w:r w:rsidRPr="002F6A28">
        <w:t>The following notification is being circulated in accordance with Article 10.6</w:t>
      </w:r>
    </w:p>
    <w:p w:rsidR="009239F7" w:rsidRPr="002F6A28" w:rsidRDefault="002F4F8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F2DD1" w:rsidTr="0069259F">
        <w:tc>
          <w:tcPr>
            <w:tcW w:w="713" w:type="dxa"/>
            <w:tcBorders>
              <w:bottom w:val="single" w:sz="6" w:space="0" w:color="auto"/>
            </w:tcBorders>
            <w:shd w:val="clear" w:color="auto" w:fill="auto"/>
          </w:tcPr>
          <w:p w:rsidR="00F85C99" w:rsidRPr="002F6A28" w:rsidRDefault="00C9209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92091" w:rsidP="002F6A28">
            <w:pPr>
              <w:spacing w:before="120" w:after="120"/>
            </w:pPr>
            <w:r w:rsidRPr="002F6A28">
              <w:rPr>
                <w:b/>
              </w:rPr>
              <w:t xml:space="preserve">Notifying Member: </w:t>
            </w:r>
            <w:bookmarkStart w:id="0" w:name="sps1a"/>
            <w:r w:rsidRPr="00812D1D">
              <w:rPr>
                <w:caps/>
                <w:u w:val="single"/>
              </w:rPr>
              <w:t>Sri Lanka</w:t>
            </w:r>
            <w:bookmarkEnd w:id="0"/>
            <w:r w:rsidRPr="002F6A28">
              <w:t xml:space="preserve"> </w:t>
            </w:r>
          </w:p>
          <w:p w:rsidR="00F85C99" w:rsidRPr="002F6A28" w:rsidRDefault="00C92091" w:rsidP="002F6A28">
            <w:pPr>
              <w:spacing w:after="120"/>
            </w:pPr>
            <w:r w:rsidRPr="002F6A28">
              <w:rPr>
                <w:b/>
              </w:rPr>
              <w:t>If applicable, name of local government involved (Article 3.2 and 7.2):</w:t>
            </w:r>
            <w:r w:rsidRPr="002F6A28">
              <w:t xml:space="preserve"> </w:t>
            </w:r>
            <w:bookmarkStart w:id="1" w:name="sps1b"/>
            <w:bookmarkEnd w:id="1"/>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92091" w:rsidP="002F6A28">
            <w:pPr>
              <w:spacing w:before="120" w:after="120"/>
              <w:jc w:val="left"/>
            </w:pPr>
            <w:r w:rsidRPr="002F6A28">
              <w:rPr>
                <w:b/>
              </w:rPr>
              <w:t xml:space="preserve">Agency responsible: </w:t>
            </w:r>
            <w:r>
              <w:t xml:space="preserve">Sri Lanka Standards Institution </w:t>
            </w:r>
            <w:bookmarkStart w:id="2" w:name="sps2a"/>
            <w:bookmarkEnd w:id="2"/>
          </w:p>
          <w:p w:rsidR="00F85C99" w:rsidRPr="002F6A28" w:rsidRDefault="00C92091"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92091" w:rsidP="006E6081">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F2DD1" w:rsidRDefault="00C92091" w:rsidP="00C92091">
            <w:pPr>
              <w:spacing w:before="120" w:after="120"/>
            </w:pPr>
            <w:r w:rsidRPr="002F6A28">
              <w:rPr>
                <w:b/>
              </w:rPr>
              <w:t xml:space="preserve">Products covered (HS or CCCN where applicable, otherwise national tariff heading. ICS numbers may be provided in addition, where applicable): </w:t>
            </w:r>
            <w:r>
              <w:t>Products covered and HS Codes are given in the Gazette Notification No. 2064/34 of 29 March 2018</w:t>
            </w:r>
            <w:bookmarkStart w:id="9" w:name="sps3a"/>
            <w:bookmarkEnd w:id="9"/>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92091" w:rsidP="002F6A28">
            <w:pPr>
              <w:spacing w:before="120" w:after="120"/>
            </w:pPr>
            <w:r w:rsidRPr="002F6A28">
              <w:rPr>
                <w:b/>
              </w:rPr>
              <w:t xml:space="preserve">Title, number of pages and language(s) of the notified document: </w:t>
            </w:r>
            <w:r>
              <w:t>Imports (Standardization and Quality Control) Regulations 2017 - Gazette Extraordinary of the Democratic Socialist Republic of Sri Lanka No. 2064/34 dated 29 March 2018 (16 pages, in English)</w:t>
            </w:r>
          </w:p>
          <w:p w:rsidR="008F2DD1" w:rsidRDefault="00C92091">
            <w:pPr>
              <w:spacing w:after="120"/>
            </w:pPr>
            <w:r>
              <w:t>(Import Regulations (Standardization and Quality Control) published in Gazette Extraordinary No.1844/49 of 8 January 2014 and as amended by Gazette Extraordinary No. 2032/10 of 15 August 2017 are hereby repealed.)</w:t>
            </w:r>
          </w:p>
          <w:p w:rsidR="008F2DD1" w:rsidRDefault="00C92091" w:rsidP="006E6081">
            <w:pPr>
              <w:spacing w:after="120"/>
            </w:pPr>
            <w:r>
              <w:t>WTO Notifications G/TBT/N/LKA/33 of 29 January 2014 and G/TBT/N/LKA/33 Add. 1 of 25</w:t>
            </w:r>
            <w:r w:rsidR="006E6081">
              <w:t> </w:t>
            </w:r>
            <w:r>
              <w:t>February 2015 will be repealed and replaced by this notification. (16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92091" w:rsidP="002F6A28">
            <w:pPr>
              <w:spacing w:before="120" w:after="120"/>
              <w:rPr>
                <w:b/>
              </w:rPr>
            </w:pPr>
            <w:r w:rsidRPr="002F6A28">
              <w:rPr>
                <w:b/>
              </w:rPr>
              <w:t xml:space="preserve">Description of content: </w:t>
            </w:r>
            <w:r>
              <w:t>Under the Compulsory Import Inspection Scheme of Sri Lanka operated by Sri Lanka Standards Institution, importers are not permitted to import the specified items to Sri Lanka unless they conform to the relevant Sri Lanka Standards. The list of items specified under this scheme have been revised and the Gazette Extraordinary of the Democratic Socialist Republic of Sri Lanka No. 2064/34 dated 29 March 2018 has been published indicating a total of 122 items.</w:t>
            </w:r>
            <w:bookmarkStart w:id="13" w:name="sps6a"/>
            <w:bookmarkEnd w:id="13"/>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92091" w:rsidP="002F6A28">
            <w:pPr>
              <w:spacing w:before="120" w:after="120"/>
              <w:rPr>
                <w:b/>
              </w:rPr>
            </w:pPr>
            <w:r w:rsidRPr="002F6A28">
              <w:rPr>
                <w:b/>
              </w:rPr>
              <w:t xml:space="preserve">Objective and rationale, including the nature of urgent problems where applicable: </w:t>
            </w:r>
            <w:r>
              <w:t>Consumer protection</w:t>
            </w:r>
            <w:bookmarkStart w:id="14" w:name="sps7f"/>
            <w:bookmarkEnd w:id="14"/>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92091" w:rsidP="006E6081">
            <w:pPr>
              <w:spacing w:before="120" w:after="120"/>
            </w:pPr>
            <w:r w:rsidRPr="002F6A28">
              <w:rPr>
                <w:b/>
              </w:rPr>
              <w:t>Relevant documents:</w:t>
            </w:r>
            <w:r w:rsidRPr="002F6A28">
              <w:t xml:space="preserve"> </w:t>
            </w:r>
            <w:r>
              <w:t>Gazettes Extraordinary of the Democratic Socialist Republic of Sri</w:t>
            </w:r>
            <w:r w:rsidR="006E6081">
              <w:t> </w:t>
            </w:r>
            <w:r>
              <w:t>Lanka No. 2064/34 dated 29 March 2018, No. 1844/49 dated 08 January 2014 and No.</w:t>
            </w:r>
            <w:r w:rsidR="006E6081">
              <w:t> </w:t>
            </w:r>
            <w:r>
              <w:t>2032/10 of 15 August 2017</w:t>
            </w:r>
            <w:bookmarkStart w:id="15" w:name="sps9a"/>
            <w:bookmarkEnd w:id="15"/>
            <w:r w:rsidRPr="002F6A28">
              <w:rPr>
                <w:bCs/>
              </w:rPr>
              <w:t xml:space="preserve"> </w:t>
            </w:r>
            <w:bookmarkStart w:id="16" w:name="sps9b"/>
            <w:bookmarkEnd w:id="16"/>
          </w:p>
        </w:tc>
      </w:tr>
      <w:tr w:rsidR="008F2DD1" w:rsidTr="0069259F">
        <w:tc>
          <w:tcPr>
            <w:tcW w:w="713" w:type="dxa"/>
            <w:tcBorders>
              <w:top w:val="single" w:sz="6" w:space="0" w:color="auto"/>
              <w:bottom w:val="single" w:sz="6" w:space="0" w:color="auto"/>
            </w:tcBorders>
            <w:shd w:val="clear" w:color="auto" w:fill="auto"/>
          </w:tcPr>
          <w:p w:rsidR="00EE3A11" w:rsidRPr="002F6A28" w:rsidRDefault="00C9209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92091" w:rsidP="002F6A28">
            <w:pPr>
              <w:spacing w:before="120" w:after="120"/>
              <w:jc w:val="left"/>
            </w:pPr>
            <w:r w:rsidRPr="002F6A28">
              <w:rPr>
                <w:b/>
              </w:rPr>
              <w:t xml:space="preserve">Proposed date of adoption: </w:t>
            </w:r>
            <w:bookmarkStart w:id="17" w:name="sps10a"/>
            <w:bookmarkStart w:id="18" w:name="sps10b"/>
            <w:bookmarkEnd w:id="17"/>
            <w:r w:rsidRPr="002F6A28">
              <w:t>-</w:t>
            </w:r>
            <w:bookmarkEnd w:id="18"/>
          </w:p>
          <w:p w:rsidR="00EE3A11" w:rsidRPr="002F6A28" w:rsidRDefault="00C92091" w:rsidP="006E6081">
            <w:pPr>
              <w:spacing w:after="120"/>
            </w:pPr>
            <w:r w:rsidRPr="002F6A28">
              <w:rPr>
                <w:b/>
              </w:rPr>
              <w:t>Proposed date of entry into force:</w:t>
            </w:r>
            <w:bookmarkStart w:id="19" w:name="sps11a"/>
            <w:bookmarkStart w:id="20" w:name="sps11b"/>
            <w:bookmarkEnd w:id="19"/>
            <w:r w:rsidRPr="002F6A28">
              <w:t xml:space="preserve"> The Import Inspection Scheme is in operation. This notification updates the items applicable under this scheme. </w:t>
            </w:r>
            <w:bookmarkEnd w:id="20"/>
          </w:p>
        </w:tc>
      </w:tr>
      <w:tr w:rsidR="008F2DD1" w:rsidTr="0069259F">
        <w:tc>
          <w:tcPr>
            <w:tcW w:w="713" w:type="dxa"/>
            <w:tcBorders>
              <w:top w:val="single" w:sz="6" w:space="0" w:color="auto"/>
              <w:bottom w:val="single" w:sz="6" w:space="0" w:color="auto"/>
            </w:tcBorders>
            <w:shd w:val="clear" w:color="auto" w:fill="auto"/>
          </w:tcPr>
          <w:p w:rsidR="00F85C99" w:rsidRPr="002F6A28" w:rsidRDefault="00C9209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C92091" w:rsidP="002F6A28">
            <w:pPr>
              <w:spacing w:before="120" w:after="120"/>
            </w:pPr>
            <w:r w:rsidRPr="002F6A28">
              <w:rPr>
                <w:b/>
              </w:rPr>
              <w:t xml:space="preserve">Final date for comments: </w:t>
            </w:r>
            <w:bookmarkStart w:id="21" w:name="sps12a"/>
            <w:bookmarkEnd w:id="21"/>
            <w:r>
              <w:rPr>
                <w:b/>
              </w:rPr>
              <w:t>-</w:t>
            </w:r>
          </w:p>
        </w:tc>
      </w:tr>
      <w:tr w:rsidR="008F2DD1" w:rsidTr="0069259F">
        <w:tc>
          <w:tcPr>
            <w:tcW w:w="713" w:type="dxa"/>
            <w:tcBorders>
              <w:top w:val="single" w:sz="6" w:space="0" w:color="auto"/>
            </w:tcBorders>
            <w:shd w:val="clear" w:color="auto" w:fill="auto"/>
          </w:tcPr>
          <w:p w:rsidR="00F85C99" w:rsidRPr="002F6A28" w:rsidRDefault="00C9209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92091" w:rsidP="00E969D2">
            <w:pPr>
              <w:keepNext/>
              <w:keepLines/>
              <w:spacing w:before="120" w:after="120"/>
            </w:pPr>
            <w:r w:rsidRPr="002F6A28">
              <w:rPr>
                <w:b/>
              </w:rPr>
              <w:t>Texts available from: National enquiry point [</w:t>
            </w:r>
            <w:r>
              <w:rPr>
                <w:b/>
              </w:rPr>
              <w:t>X</w:t>
            </w:r>
            <w:r w:rsidRPr="002F6A28">
              <w:rPr>
                <w:b/>
              </w:rPr>
              <w:t>]</w:t>
            </w:r>
            <w:bookmarkStart w:id="22" w:name="sps13b"/>
            <w:bookmarkEnd w:id="22"/>
            <w:r w:rsidRPr="002F6A28">
              <w:rPr>
                <w:b/>
              </w:rPr>
              <w:t xml:space="preserve"> or address, telephone and fax numbers and email and website addresses, if available, of other body:</w:t>
            </w:r>
            <w:r w:rsidRPr="002F6A28">
              <w:t xml:space="preserve"> </w:t>
            </w:r>
          </w:p>
          <w:p w:rsidR="006E6081" w:rsidRDefault="00C92091" w:rsidP="00E969D2">
            <w:pPr>
              <w:keepNext/>
              <w:keepLines/>
              <w:spacing w:after="120"/>
              <w:jc w:val="left"/>
              <w:rPr>
                <w:color w:val="0000FF"/>
                <w:u w:val="single"/>
              </w:rPr>
            </w:pPr>
            <w:r>
              <w:t>Sri Lanka Standards Institution</w:t>
            </w:r>
            <w:r>
              <w:br/>
              <w:t>17 Victoria Place</w:t>
            </w:r>
            <w:r>
              <w:br/>
            </w:r>
            <w:proofErr w:type="spellStart"/>
            <w:r>
              <w:t>Elvitigala</w:t>
            </w:r>
            <w:proofErr w:type="spellEnd"/>
            <w:r>
              <w:t xml:space="preserve"> </w:t>
            </w:r>
            <w:proofErr w:type="spellStart"/>
            <w:r>
              <w:t>Mawatha</w:t>
            </w:r>
            <w:proofErr w:type="spellEnd"/>
            <w:r>
              <w:br/>
              <w:t>P.O. Box: 17</w:t>
            </w:r>
            <w:r>
              <w:br/>
              <w:t>Colombo 08</w:t>
            </w:r>
            <w:r>
              <w:br/>
              <w:t>Sri Lanka</w:t>
            </w:r>
            <w:r>
              <w:br/>
              <w:t>Fax : +94 11 2671553</w:t>
            </w:r>
            <w:r>
              <w:br/>
              <w:t xml:space="preserve">E-mail: </w:t>
            </w:r>
            <w:hyperlink r:id="rId8" w:history="1">
              <w:r>
                <w:rPr>
                  <w:color w:val="0000FF"/>
                  <w:u w:val="single"/>
                </w:rPr>
                <w:t>ddi@slsi.lk</w:t>
              </w:r>
            </w:hyperlink>
            <w:r>
              <w:br/>
              <w:t xml:space="preserve">Web: </w:t>
            </w:r>
            <w:hyperlink r:id="rId9" w:tgtFrame="_blank" w:history="1">
              <w:r>
                <w:rPr>
                  <w:color w:val="0000FF"/>
                  <w:u w:val="single"/>
                </w:rPr>
                <w:t>http://www.slsi.lk</w:t>
              </w:r>
            </w:hyperlink>
          </w:p>
          <w:p w:rsidR="00F85C99" w:rsidRPr="002F6A28" w:rsidRDefault="002F4F8A" w:rsidP="00E969D2">
            <w:pPr>
              <w:keepNext/>
              <w:keepLines/>
              <w:spacing w:after="120"/>
              <w:jc w:val="left"/>
            </w:pPr>
            <w:hyperlink r:id="rId10" w:tgtFrame="_blank" w:history="1">
              <w:r w:rsidR="00C92091">
                <w:rPr>
                  <w:color w:val="0000FF"/>
                  <w:u w:val="single"/>
                </w:rPr>
                <w:t>https://members.wto.org/crnattachments/2018/TBT/LKA/18_2485_00_e.pdf</w:t>
              </w:r>
            </w:hyperlink>
          </w:p>
          <w:p w:rsidR="008F2DD1" w:rsidRDefault="002F4F8A">
            <w:pPr>
              <w:spacing w:after="120"/>
              <w:jc w:val="left"/>
            </w:pPr>
            <w:hyperlink r:id="rId11" w:tgtFrame="_blank" w:history="1">
              <w:r w:rsidR="00C92091">
                <w:rPr>
                  <w:color w:val="0000FF"/>
                  <w:u w:val="single"/>
                </w:rPr>
                <w:t>https://members.wto.org/crnattachments/2018/TBT/LKA/18_2485_01_e.pdf</w:t>
              </w:r>
            </w:hyperlink>
          </w:p>
          <w:p w:rsidR="008F2DD1" w:rsidRDefault="002F4F8A">
            <w:pPr>
              <w:spacing w:after="120"/>
              <w:jc w:val="left"/>
            </w:pPr>
            <w:hyperlink r:id="rId12" w:tgtFrame="_blank" w:history="1">
              <w:r w:rsidR="00C92091">
                <w:rPr>
                  <w:color w:val="0000FF"/>
                  <w:u w:val="single"/>
                </w:rPr>
                <w:t>https://members.wto.org/crnattachments/2018/TBT/LKA/18_2485_02_e.pdf</w:t>
              </w:r>
            </w:hyperlink>
            <w:bookmarkStart w:id="23" w:name="sps13c"/>
            <w:bookmarkEnd w:id="23"/>
          </w:p>
        </w:tc>
      </w:tr>
    </w:tbl>
    <w:p w:rsidR="00EE3A11" w:rsidRPr="002F6A28" w:rsidRDefault="002F4F8A" w:rsidP="002F6A28"/>
    <w:sectPr w:rsidR="00EE3A11" w:rsidRPr="002F6A28" w:rsidSect="00C9209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CB" w:rsidRDefault="00C92091">
      <w:r>
        <w:separator/>
      </w:r>
    </w:p>
  </w:endnote>
  <w:endnote w:type="continuationSeparator" w:id="0">
    <w:p w:rsidR="00FD7CCB" w:rsidRDefault="00C9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92091" w:rsidRDefault="00C92091" w:rsidP="00C9209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92091" w:rsidRDefault="00C92091" w:rsidP="00C9209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92091">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CB" w:rsidRDefault="00C92091">
      <w:r>
        <w:separator/>
      </w:r>
    </w:p>
  </w:footnote>
  <w:footnote w:type="continuationSeparator" w:id="0">
    <w:p w:rsidR="00FD7CCB" w:rsidRDefault="00C92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91" w:rsidRPr="00C92091" w:rsidRDefault="00C92091" w:rsidP="00C92091">
    <w:pPr>
      <w:pStyle w:val="En-tte"/>
      <w:pBdr>
        <w:bottom w:val="single" w:sz="4" w:space="1" w:color="auto"/>
      </w:pBdr>
      <w:tabs>
        <w:tab w:val="clear" w:pos="4513"/>
        <w:tab w:val="clear" w:pos="9027"/>
      </w:tabs>
      <w:jc w:val="center"/>
    </w:pPr>
    <w:r w:rsidRPr="00C92091">
      <w:t>G/TBT/N/LKA/36</w:t>
    </w:r>
  </w:p>
  <w:p w:rsidR="00C92091" w:rsidRPr="00C92091" w:rsidRDefault="00C92091" w:rsidP="00C92091">
    <w:pPr>
      <w:pStyle w:val="En-tte"/>
      <w:pBdr>
        <w:bottom w:val="single" w:sz="4" w:space="1" w:color="auto"/>
      </w:pBdr>
      <w:tabs>
        <w:tab w:val="clear" w:pos="4513"/>
        <w:tab w:val="clear" w:pos="9027"/>
      </w:tabs>
      <w:jc w:val="center"/>
    </w:pPr>
  </w:p>
  <w:p w:rsidR="00C92091" w:rsidRPr="00C92091" w:rsidRDefault="00C92091" w:rsidP="00C92091">
    <w:pPr>
      <w:pStyle w:val="En-tte"/>
      <w:pBdr>
        <w:bottom w:val="single" w:sz="4" w:space="1" w:color="auto"/>
      </w:pBdr>
      <w:tabs>
        <w:tab w:val="clear" w:pos="4513"/>
        <w:tab w:val="clear" w:pos="9027"/>
      </w:tabs>
      <w:jc w:val="center"/>
    </w:pPr>
    <w:r w:rsidRPr="00C92091">
      <w:t xml:space="preserve">- </w:t>
    </w:r>
    <w:r w:rsidRPr="00C92091">
      <w:fldChar w:fldCharType="begin"/>
    </w:r>
    <w:r w:rsidRPr="00C92091">
      <w:instrText xml:space="preserve"> PAGE </w:instrText>
    </w:r>
    <w:r w:rsidRPr="00C92091">
      <w:fldChar w:fldCharType="separate"/>
    </w:r>
    <w:r w:rsidR="002F4F8A">
      <w:rPr>
        <w:noProof/>
      </w:rPr>
      <w:t>2</w:t>
    </w:r>
    <w:r w:rsidRPr="00C92091">
      <w:fldChar w:fldCharType="end"/>
    </w:r>
    <w:r w:rsidRPr="00C92091">
      <w:t xml:space="preserve"> -</w:t>
    </w:r>
  </w:p>
  <w:p w:rsidR="009239F7" w:rsidRPr="00C92091" w:rsidRDefault="002F4F8A" w:rsidP="00C9209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91" w:rsidRPr="00C92091" w:rsidRDefault="00C92091" w:rsidP="00C92091">
    <w:pPr>
      <w:pStyle w:val="En-tte"/>
      <w:pBdr>
        <w:bottom w:val="single" w:sz="4" w:space="1" w:color="auto"/>
      </w:pBdr>
      <w:tabs>
        <w:tab w:val="clear" w:pos="4513"/>
        <w:tab w:val="clear" w:pos="9027"/>
      </w:tabs>
      <w:jc w:val="center"/>
    </w:pPr>
    <w:r w:rsidRPr="00C92091">
      <w:t>G/TBT/N/LKA/36</w:t>
    </w:r>
  </w:p>
  <w:p w:rsidR="00C92091" w:rsidRPr="00C92091" w:rsidRDefault="00C92091" w:rsidP="00C92091">
    <w:pPr>
      <w:pStyle w:val="En-tte"/>
      <w:pBdr>
        <w:bottom w:val="single" w:sz="4" w:space="1" w:color="auto"/>
      </w:pBdr>
      <w:tabs>
        <w:tab w:val="clear" w:pos="4513"/>
        <w:tab w:val="clear" w:pos="9027"/>
      </w:tabs>
      <w:jc w:val="center"/>
    </w:pPr>
  </w:p>
  <w:p w:rsidR="00C92091" w:rsidRPr="00C92091" w:rsidRDefault="00C92091" w:rsidP="00C92091">
    <w:pPr>
      <w:pStyle w:val="En-tte"/>
      <w:pBdr>
        <w:bottom w:val="single" w:sz="4" w:space="1" w:color="auto"/>
      </w:pBdr>
      <w:tabs>
        <w:tab w:val="clear" w:pos="4513"/>
        <w:tab w:val="clear" w:pos="9027"/>
      </w:tabs>
      <w:jc w:val="center"/>
    </w:pPr>
    <w:r w:rsidRPr="00C92091">
      <w:t xml:space="preserve">- </w:t>
    </w:r>
    <w:r w:rsidRPr="00C92091">
      <w:fldChar w:fldCharType="begin"/>
    </w:r>
    <w:r w:rsidRPr="00C92091">
      <w:instrText xml:space="preserve"> PAGE </w:instrText>
    </w:r>
    <w:r w:rsidRPr="00C92091">
      <w:fldChar w:fldCharType="separate"/>
    </w:r>
    <w:r w:rsidRPr="00C92091">
      <w:rPr>
        <w:noProof/>
      </w:rPr>
      <w:t>2</w:t>
    </w:r>
    <w:r w:rsidRPr="00C92091">
      <w:fldChar w:fldCharType="end"/>
    </w:r>
    <w:r w:rsidRPr="00C92091">
      <w:t xml:space="preserve"> -</w:t>
    </w:r>
  </w:p>
  <w:p w:rsidR="009239F7" w:rsidRPr="00C92091" w:rsidRDefault="002F4F8A" w:rsidP="00C9209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2DD1" w:rsidTr="008612A9">
      <w:trPr>
        <w:trHeight w:val="240"/>
        <w:jc w:val="center"/>
      </w:trPr>
      <w:tc>
        <w:tcPr>
          <w:tcW w:w="3794" w:type="dxa"/>
          <w:shd w:val="clear" w:color="auto" w:fill="FFFFFF"/>
          <w:tcMar>
            <w:left w:w="108" w:type="dxa"/>
            <w:right w:w="108" w:type="dxa"/>
          </w:tcMar>
          <w:vAlign w:val="center"/>
        </w:tcPr>
        <w:p w:rsidR="00ED54E0" w:rsidRPr="009239F7" w:rsidRDefault="002F4F8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C92091" w:rsidP="00B801E9">
          <w:pPr>
            <w:jc w:val="right"/>
            <w:rPr>
              <w:b/>
              <w:color w:val="FF0000"/>
              <w:szCs w:val="16"/>
            </w:rPr>
          </w:pPr>
          <w:r>
            <w:rPr>
              <w:b/>
              <w:color w:val="FF0000"/>
              <w:szCs w:val="16"/>
            </w:rPr>
            <w:t xml:space="preserve"> </w:t>
          </w:r>
        </w:p>
      </w:tc>
    </w:tr>
    <w:bookmarkEnd w:id="24"/>
    <w:tr w:rsidR="008F2DD1" w:rsidTr="008612A9">
      <w:trPr>
        <w:trHeight w:val="213"/>
        <w:jc w:val="center"/>
      </w:trPr>
      <w:tc>
        <w:tcPr>
          <w:tcW w:w="3794" w:type="dxa"/>
          <w:vMerge w:val="restart"/>
          <w:shd w:val="clear" w:color="auto" w:fill="FFFFFF"/>
          <w:tcMar>
            <w:left w:w="0" w:type="dxa"/>
            <w:right w:w="0" w:type="dxa"/>
          </w:tcMar>
        </w:tcPr>
        <w:p w:rsidR="00ED54E0" w:rsidRPr="009239F7" w:rsidRDefault="002F4F8A"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pt;height:56.15pt;visibility:visible">
                <v:imagedata r:id="rId1" o:title=""/>
              </v:shape>
            </w:pict>
          </w:r>
        </w:p>
      </w:tc>
      <w:tc>
        <w:tcPr>
          <w:tcW w:w="5448" w:type="dxa"/>
          <w:gridSpan w:val="2"/>
          <w:shd w:val="clear" w:color="auto" w:fill="FFFFFF"/>
          <w:tcMar>
            <w:left w:w="108" w:type="dxa"/>
            <w:right w:w="108" w:type="dxa"/>
          </w:tcMar>
        </w:tcPr>
        <w:p w:rsidR="00ED54E0" w:rsidRPr="009239F7" w:rsidRDefault="002F4F8A" w:rsidP="00B801E9">
          <w:pPr>
            <w:jc w:val="right"/>
            <w:rPr>
              <w:b/>
              <w:szCs w:val="16"/>
            </w:rPr>
          </w:pPr>
        </w:p>
      </w:tc>
    </w:tr>
    <w:tr w:rsidR="008F2DD1" w:rsidTr="008612A9">
      <w:trPr>
        <w:trHeight w:val="868"/>
        <w:jc w:val="center"/>
      </w:trPr>
      <w:tc>
        <w:tcPr>
          <w:tcW w:w="3794" w:type="dxa"/>
          <w:vMerge/>
          <w:shd w:val="clear" w:color="auto" w:fill="FFFFFF"/>
          <w:tcMar>
            <w:left w:w="108" w:type="dxa"/>
            <w:right w:w="108" w:type="dxa"/>
          </w:tcMar>
        </w:tcPr>
        <w:p w:rsidR="00ED54E0" w:rsidRPr="009239F7" w:rsidRDefault="002F4F8A" w:rsidP="00B801E9">
          <w:pPr>
            <w:jc w:val="left"/>
            <w:rPr>
              <w:noProof/>
              <w:lang w:eastAsia="en-GB"/>
            </w:rPr>
          </w:pPr>
        </w:p>
      </w:tc>
      <w:tc>
        <w:tcPr>
          <w:tcW w:w="5448" w:type="dxa"/>
          <w:gridSpan w:val="2"/>
          <w:shd w:val="clear" w:color="auto" w:fill="FFFFFF"/>
          <w:tcMar>
            <w:left w:w="108" w:type="dxa"/>
            <w:right w:w="108" w:type="dxa"/>
          </w:tcMar>
        </w:tcPr>
        <w:p w:rsidR="00C92091" w:rsidRDefault="00C92091" w:rsidP="00B801E9">
          <w:pPr>
            <w:jc w:val="right"/>
            <w:rPr>
              <w:b/>
              <w:szCs w:val="16"/>
            </w:rPr>
          </w:pPr>
          <w:bookmarkStart w:id="25" w:name="bmkSymbols"/>
          <w:r>
            <w:rPr>
              <w:b/>
              <w:szCs w:val="16"/>
            </w:rPr>
            <w:t>G/TBT/N/LKA/36</w:t>
          </w:r>
        </w:p>
        <w:bookmarkEnd w:id="25"/>
        <w:p w:rsidR="00ED54E0" w:rsidRPr="009239F7" w:rsidRDefault="002F4F8A" w:rsidP="00B801E9">
          <w:pPr>
            <w:jc w:val="right"/>
            <w:rPr>
              <w:b/>
              <w:szCs w:val="16"/>
            </w:rPr>
          </w:pPr>
        </w:p>
      </w:tc>
    </w:tr>
    <w:tr w:rsidR="008F2DD1" w:rsidTr="008612A9">
      <w:trPr>
        <w:trHeight w:val="240"/>
        <w:jc w:val="center"/>
      </w:trPr>
      <w:tc>
        <w:tcPr>
          <w:tcW w:w="3794" w:type="dxa"/>
          <w:vMerge/>
          <w:shd w:val="clear" w:color="auto" w:fill="FFFFFF"/>
          <w:tcMar>
            <w:left w:w="108" w:type="dxa"/>
            <w:right w:w="108" w:type="dxa"/>
          </w:tcMar>
          <w:vAlign w:val="center"/>
        </w:tcPr>
        <w:p w:rsidR="00ED54E0" w:rsidRPr="009239F7" w:rsidRDefault="002F4F8A" w:rsidP="00B801E9"/>
      </w:tc>
      <w:tc>
        <w:tcPr>
          <w:tcW w:w="5448" w:type="dxa"/>
          <w:gridSpan w:val="2"/>
          <w:shd w:val="clear" w:color="auto" w:fill="FFFFFF"/>
          <w:tcMar>
            <w:left w:w="108" w:type="dxa"/>
            <w:right w:w="108" w:type="dxa"/>
          </w:tcMar>
          <w:vAlign w:val="center"/>
        </w:tcPr>
        <w:p w:rsidR="00ED54E0" w:rsidRPr="009239F7" w:rsidRDefault="002F4F8A" w:rsidP="00B801E9">
          <w:pPr>
            <w:jc w:val="right"/>
            <w:rPr>
              <w:szCs w:val="16"/>
            </w:rPr>
          </w:pPr>
          <w:bookmarkStart w:id="26" w:name="spsDateDistribution"/>
          <w:bookmarkStart w:id="27" w:name="bmkDate"/>
          <w:bookmarkEnd w:id="26"/>
          <w:bookmarkEnd w:id="27"/>
          <w:r>
            <w:rPr>
              <w:szCs w:val="16"/>
            </w:rPr>
            <w:t xml:space="preserve">28 May </w:t>
          </w:r>
          <w:r>
            <w:rPr>
              <w:szCs w:val="16"/>
            </w:rPr>
            <w:t>2018</w:t>
          </w:r>
          <w:bookmarkStart w:id="28" w:name="_GoBack"/>
          <w:bookmarkEnd w:id="28"/>
        </w:p>
      </w:tc>
    </w:tr>
    <w:tr w:rsidR="008F2DD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92091" w:rsidP="0097650D">
          <w:pPr>
            <w:jc w:val="left"/>
            <w:rPr>
              <w:b/>
            </w:rPr>
          </w:pPr>
          <w:bookmarkStart w:id="29" w:name="bmkSerial"/>
          <w:r w:rsidRPr="002F6A28">
            <w:rPr>
              <w:color w:val="FF0000"/>
              <w:szCs w:val="16"/>
            </w:rPr>
            <w:t>(</w:t>
          </w:r>
          <w:bookmarkStart w:id="30" w:name="spsSerialNumber"/>
          <w:bookmarkEnd w:id="30"/>
          <w:r w:rsidR="002F4F8A">
            <w:rPr>
              <w:color w:val="FF0000"/>
              <w:szCs w:val="16"/>
            </w:rPr>
            <w:t>18-3166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9209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F4F8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F4F8A">
            <w:rPr>
              <w:bCs/>
              <w:noProof/>
              <w:szCs w:val="16"/>
            </w:rPr>
            <w:t>2</w:t>
          </w:r>
          <w:r w:rsidRPr="002F6A28">
            <w:rPr>
              <w:bCs/>
              <w:szCs w:val="16"/>
            </w:rPr>
            <w:fldChar w:fldCharType="end"/>
          </w:r>
          <w:bookmarkEnd w:id="31"/>
        </w:p>
      </w:tc>
    </w:tr>
    <w:tr w:rsidR="008F2DD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9209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92091" w:rsidP="00B801E9">
          <w:pPr>
            <w:jc w:val="right"/>
            <w:rPr>
              <w:bCs/>
              <w:szCs w:val="18"/>
            </w:rPr>
          </w:pPr>
          <w:bookmarkStart w:id="33" w:name="bmkLanguage"/>
          <w:r>
            <w:rPr>
              <w:bCs/>
              <w:szCs w:val="18"/>
            </w:rPr>
            <w:t>Original: English</w:t>
          </w:r>
          <w:bookmarkEnd w:id="33"/>
        </w:p>
      </w:tc>
    </w:tr>
  </w:tbl>
  <w:p w:rsidR="00ED54E0" w:rsidRPr="002F6A28" w:rsidRDefault="002F4F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2D2D0BC">
      <w:start w:val="1"/>
      <w:numFmt w:val="decimal"/>
      <w:pStyle w:val="SummaryText"/>
      <w:lvlText w:val="%1."/>
      <w:lvlJc w:val="left"/>
      <w:pPr>
        <w:ind w:left="360" w:hanging="360"/>
      </w:pPr>
    </w:lvl>
    <w:lvl w:ilvl="1" w:tplc="7D326E9E" w:tentative="1">
      <w:start w:val="1"/>
      <w:numFmt w:val="lowerLetter"/>
      <w:lvlText w:val="%2."/>
      <w:lvlJc w:val="left"/>
      <w:pPr>
        <w:ind w:left="1080" w:hanging="360"/>
      </w:pPr>
    </w:lvl>
    <w:lvl w:ilvl="2" w:tplc="2636665A" w:tentative="1">
      <w:start w:val="1"/>
      <w:numFmt w:val="lowerRoman"/>
      <w:lvlText w:val="%3."/>
      <w:lvlJc w:val="right"/>
      <w:pPr>
        <w:ind w:left="1800" w:hanging="180"/>
      </w:pPr>
    </w:lvl>
    <w:lvl w:ilvl="3" w:tplc="2B1E73AC" w:tentative="1">
      <w:start w:val="1"/>
      <w:numFmt w:val="decimal"/>
      <w:lvlText w:val="%4."/>
      <w:lvlJc w:val="left"/>
      <w:pPr>
        <w:ind w:left="2520" w:hanging="360"/>
      </w:pPr>
    </w:lvl>
    <w:lvl w:ilvl="4" w:tplc="F014EF98" w:tentative="1">
      <w:start w:val="1"/>
      <w:numFmt w:val="lowerLetter"/>
      <w:lvlText w:val="%5."/>
      <w:lvlJc w:val="left"/>
      <w:pPr>
        <w:ind w:left="3240" w:hanging="360"/>
      </w:pPr>
    </w:lvl>
    <w:lvl w:ilvl="5" w:tplc="40521AA8" w:tentative="1">
      <w:start w:val="1"/>
      <w:numFmt w:val="lowerRoman"/>
      <w:lvlText w:val="%6."/>
      <w:lvlJc w:val="right"/>
      <w:pPr>
        <w:ind w:left="3960" w:hanging="180"/>
      </w:pPr>
    </w:lvl>
    <w:lvl w:ilvl="6" w:tplc="1E32EF14" w:tentative="1">
      <w:start w:val="1"/>
      <w:numFmt w:val="decimal"/>
      <w:lvlText w:val="%7."/>
      <w:lvlJc w:val="left"/>
      <w:pPr>
        <w:ind w:left="4680" w:hanging="360"/>
      </w:pPr>
    </w:lvl>
    <w:lvl w:ilvl="7" w:tplc="80F0F9A4" w:tentative="1">
      <w:start w:val="1"/>
      <w:numFmt w:val="lowerLetter"/>
      <w:lvlText w:val="%8."/>
      <w:lvlJc w:val="left"/>
      <w:pPr>
        <w:ind w:left="5400" w:hanging="360"/>
      </w:pPr>
    </w:lvl>
    <w:lvl w:ilvl="8" w:tplc="C3BCBD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2DD1"/>
    <w:rsid w:val="002F4F8A"/>
    <w:rsid w:val="006E6081"/>
    <w:rsid w:val="008F2DD1"/>
    <w:rsid w:val="00C92091"/>
    <w:rsid w:val="00FD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di@slsi.l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LKA/18_2485_02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LKA/18_2485_01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TBT/LKA/18_2485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si.l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cp:lastPrinted>2018-05-28T10:32:00Z</cp:lastPrinted>
  <dcterms:created xsi:type="dcterms:W3CDTF">2017-07-03T10:42:00Z</dcterms:created>
  <dcterms:modified xsi:type="dcterms:W3CDTF">2018-05-28T12:38:00Z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G/TBT/N/LKA/36</vt:lpwstr>
  </property>
</Properties>
</file>