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C9455F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C9455F" w:rsidP="00446FAB">
      <w:pPr>
        <w:pStyle w:val="Title3"/>
      </w:pPr>
      <w:r w:rsidRPr="00446FAB">
        <w:t>Addendum</w:t>
      </w:r>
    </w:p>
    <w:p w:rsidR="00985FA7" w:rsidRPr="00446FAB" w:rsidRDefault="00C9455F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3062A2" w:rsidP="00446FAB"/>
    <w:p w:rsidR="00985FA7" w:rsidRPr="00446FAB" w:rsidRDefault="00C9455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3062A2" w:rsidP="00446FAB"/>
    <w:p w:rsidR="00985FA7" w:rsidRPr="00446FAB" w:rsidRDefault="003062A2" w:rsidP="00446FAB"/>
    <w:p w:rsidR="00985FA7" w:rsidRPr="00446FAB" w:rsidRDefault="00C9455F" w:rsidP="00C9455F">
      <w:pPr>
        <w:spacing w:after="120"/>
      </w:pPr>
      <w:r>
        <w:rPr>
          <w:u w:val="single"/>
        </w:rPr>
        <w:t>DUS 1661:2017, Magnesium sulphate fertilizer - Specification</w:t>
      </w:r>
    </w:p>
    <w:p w:rsidR="00985FA7" w:rsidRPr="00446FAB" w:rsidRDefault="00C9455F" w:rsidP="00C9455F">
      <w:pPr>
        <w:spacing w:after="120"/>
      </w:pPr>
      <w:r>
        <w:t xml:space="preserve">Uganda would like to inform WTO Members that the draft Uganda standard; DUS 1661:2017, Magnesium sulphate fertilizer - Specification; notified in G/TBT/N/UGA/611 entered into force on 6 July 2018. The standard can be purchased online through the link: </w:t>
      </w:r>
      <w:hyperlink r:id="rId8" w:tgtFrame="_blank" w:history="1">
        <w:hyperlink r:id="rId9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bookmarkStart w:id="2" w:name="spsTitle"/>
      <w:bookmarkEnd w:id="2"/>
    </w:p>
    <w:p w:rsidR="00985FA7" w:rsidRPr="00446FAB" w:rsidRDefault="00C9455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94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B8" w:rsidRDefault="00C9455F">
      <w:r>
        <w:separator/>
      </w:r>
    </w:p>
  </w:endnote>
  <w:endnote w:type="continuationSeparator" w:id="0">
    <w:p w:rsidR="00B956B8" w:rsidRDefault="00C9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C9455F" w:rsidRDefault="00C9455F" w:rsidP="00C9455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C9455F" w:rsidRDefault="00C9455F" w:rsidP="00C9455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C9455F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B8" w:rsidRDefault="00C9455F">
      <w:r>
        <w:separator/>
      </w:r>
    </w:p>
  </w:footnote>
  <w:footnote w:type="continuationSeparator" w:id="0">
    <w:p w:rsidR="00B956B8" w:rsidRDefault="00C9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5F" w:rsidRPr="00C9455F" w:rsidRDefault="00C9455F" w:rsidP="00C945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C9455F">
      <w:rPr>
        <w:lang w:val="es-ES"/>
      </w:rPr>
      <w:t>G/TBT/N/UGA/611/Add.2</w:t>
    </w:r>
  </w:p>
  <w:p w:rsidR="00C9455F" w:rsidRPr="00C9455F" w:rsidRDefault="00C9455F" w:rsidP="00C945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C9455F" w:rsidRPr="00C9455F" w:rsidRDefault="00C9455F" w:rsidP="00C945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455F">
      <w:t xml:space="preserve">- </w:t>
    </w:r>
    <w:r w:rsidRPr="00C9455F">
      <w:fldChar w:fldCharType="begin"/>
    </w:r>
    <w:r w:rsidRPr="00C9455F">
      <w:instrText xml:space="preserve"> PAGE </w:instrText>
    </w:r>
    <w:r w:rsidRPr="00C9455F">
      <w:fldChar w:fldCharType="separate"/>
    </w:r>
    <w:r w:rsidRPr="00C9455F">
      <w:rPr>
        <w:noProof/>
      </w:rPr>
      <w:t>1</w:t>
    </w:r>
    <w:r w:rsidRPr="00C9455F">
      <w:fldChar w:fldCharType="end"/>
    </w:r>
    <w:r w:rsidRPr="00C9455F">
      <w:t xml:space="preserve"> -</w:t>
    </w:r>
  </w:p>
  <w:p w:rsidR="00985FA7" w:rsidRPr="00C9455F" w:rsidRDefault="003062A2" w:rsidP="00C9455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5F" w:rsidRPr="00C9455F" w:rsidRDefault="00C9455F" w:rsidP="00C945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C9455F">
      <w:rPr>
        <w:lang w:val="es-ES"/>
      </w:rPr>
      <w:t>G/TBT/N/UGA/611/Add.2</w:t>
    </w:r>
  </w:p>
  <w:p w:rsidR="00C9455F" w:rsidRPr="00C9455F" w:rsidRDefault="00C9455F" w:rsidP="00C945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C9455F" w:rsidRPr="00C9455F" w:rsidRDefault="00C9455F" w:rsidP="00C9455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455F">
      <w:t xml:space="preserve">- </w:t>
    </w:r>
    <w:r w:rsidRPr="00C9455F">
      <w:fldChar w:fldCharType="begin"/>
    </w:r>
    <w:r w:rsidRPr="00C9455F">
      <w:instrText xml:space="preserve"> PAGE </w:instrText>
    </w:r>
    <w:r w:rsidRPr="00C9455F">
      <w:fldChar w:fldCharType="separate"/>
    </w:r>
    <w:r w:rsidRPr="00C9455F">
      <w:rPr>
        <w:noProof/>
      </w:rPr>
      <w:t>1</w:t>
    </w:r>
    <w:r w:rsidRPr="00C9455F">
      <w:fldChar w:fldCharType="end"/>
    </w:r>
    <w:r w:rsidRPr="00C9455F">
      <w:t xml:space="preserve"> -</w:t>
    </w:r>
  </w:p>
  <w:p w:rsidR="00985FA7" w:rsidRPr="00C9455F" w:rsidRDefault="003062A2" w:rsidP="00C9455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7A30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062A2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9455F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967A30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A5E1D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61AD4CA" wp14:editId="6E6214AF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3062A2" w:rsidP="00180C12">
          <w:pPr>
            <w:jc w:val="right"/>
            <w:rPr>
              <w:b/>
              <w:szCs w:val="16"/>
            </w:rPr>
          </w:pPr>
        </w:p>
      </w:tc>
    </w:tr>
    <w:tr w:rsidR="00967A30" w:rsidRPr="00C9455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3062A2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455F" w:rsidRPr="00C9455F" w:rsidRDefault="00C9455F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C9455F">
            <w:rPr>
              <w:b/>
              <w:szCs w:val="16"/>
              <w:lang w:val="es-ES"/>
            </w:rPr>
            <w:t>G/TBT/N/UGA/611/Add.2</w:t>
          </w:r>
        </w:p>
        <w:bookmarkEnd w:id="4"/>
        <w:p w:rsidR="00ED54E0" w:rsidRPr="00C9455F" w:rsidRDefault="003062A2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967A30" w:rsidRPr="00C9455F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9455F" w:rsidRDefault="003062A2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C9455F" w:rsidRDefault="003062A2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>14 August 2018</w:t>
          </w:r>
          <w:bookmarkStart w:id="7" w:name="_GoBack"/>
          <w:bookmarkEnd w:id="7"/>
        </w:p>
      </w:tc>
    </w:tr>
    <w:tr w:rsidR="00967A30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9455F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3062A2">
            <w:rPr>
              <w:color w:val="FF0000"/>
              <w:szCs w:val="16"/>
            </w:rPr>
            <w:t>18-5140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9455F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062A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062A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967A30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9455F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9455F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3062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C321D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46A908" w:tentative="1">
      <w:start w:val="1"/>
      <w:numFmt w:val="lowerLetter"/>
      <w:lvlText w:val="%2."/>
      <w:lvlJc w:val="left"/>
      <w:pPr>
        <w:ind w:left="1080" w:hanging="360"/>
      </w:pPr>
    </w:lvl>
    <w:lvl w:ilvl="2" w:tplc="11A422F2" w:tentative="1">
      <w:start w:val="1"/>
      <w:numFmt w:val="lowerRoman"/>
      <w:lvlText w:val="%3."/>
      <w:lvlJc w:val="right"/>
      <w:pPr>
        <w:ind w:left="1800" w:hanging="180"/>
      </w:pPr>
    </w:lvl>
    <w:lvl w:ilvl="3" w:tplc="1B060A0C" w:tentative="1">
      <w:start w:val="1"/>
      <w:numFmt w:val="decimal"/>
      <w:lvlText w:val="%4."/>
      <w:lvlJc w:val="left"/>
      <w:pPr>
        <w:ind w:left="2520" w:hanging="360"/>
      </w:pPr>
    </w:lvl>
    <w:lvl w:ilvl="4" w:tplc="BF40B020" w:tentative="1">
      <w:start w:val="1"/>
      <w:numFmt w:val="lowerLetter"/>
      <w:lvlText w:val="%5."/>
      <w:lvlJc w:val="left"/>
      <w:pPr>
        <w:ind w:left="3240" w:hanging="360"/>
      </w:pPr>
    </w:lvl>
    <w:lvl w:ilvl="5" w:tplc="4252A1E4" w:tentative="1">
      <w:start w:val="1"/>
      <w:numFmt w:val="lowerRoman"/>
      <w:lvlText w:val="%6."/>
      <w:lvlJc w:val="right"/>
      <w:pPr>
        <w:ind w:left="3960" w:hanging="180"/>
      </w:pPr>
    </w:lvl>
    <w:lvl w:ilvl="6" w:tplc="1EC822CA" w:tentative="1">
      <w:start w:val="1"/>
      <w:numFmt w:val="decimal"/>
      <w:lvlText w:val="%7."/>
      <w:lvlJc w:val="left"/>
      <w:pPr>
        <w:ind w:left="4680" w:hanging="360"/>
      </w:pPr>
    </w:lvl>
    <w:lvl w:ilvl="7" w:tplc="26CE1E14" w:tentative="1">
      <w:start w:val="1"/>
      <w:numFmt w:val="lowerLetter"/>
      <w:lvlText w:val="%8."/>
      <w:lvlJc w:val="left"/>
      <w:pPr>
        <w:ind w:left="5400" w:hanging="360"/>
      </w:pPr>
    </w:lvl>
    <w:lvl w:ilvl="8" w:tplc="39D637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0"/>
    <w:rsid w:val="003062A2"/>
    <w:rsid w:val="00967A30"/>
    <w:rsid w:val="00AA5E1D"/>
    <w:rsid w:val="00B956B8"/>
    <w:rsid w:val="00C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DA0XGU69\%3ca%20class='document-link'%20target='_blank'%20href='https:\webstore.unbs.go.ug\'%3ehttps:\webstore.unbs.go.ug\%3c\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4</cp:revision>
  <dcterms:created xsi:type="dcterms:W3CDTF">2018-08-14T11:15:00Z</dcterms:created>
  <dcterms:modified xsi:type="dcterms:W3CDTF">2018-08-14T13:22:00Z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G/TBT/N/UGA/611/Add.2</vt:lpwstr>
  </property>
</Properties>
</file>