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15229F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15229F" w:rsidP="00150DB7">
      <w:pPr>
        <w:pStyle w:val="Title3"/>
      </w:pPr>
      <w:r w:rsidRPr="00150DB7">
        <w:t>Addendum</w:t>
      </w:r>
    </w:p>
    <w:p w:rsidR="00337700" w:rsidRPr="00150DB7" w:rsidRDefault="0015229F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28 de noviembre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México</w:t>
      </w:r>
      <w:bookmarkEnd w:id="1"/>
      <w:r w:rsidRPr="00150DB7">
        <w:t>.</w:t>
      </w:r>
    </w:p>
    <w:p w:rsidR="00EE1773" w:rsidRPr="00150DB7" w:rsidRDefault="004E6034" w:rsidP="00150DB7"/>
    <w:p w:rsidR="00EE1773" w:rsidRPr="00150DB7" w:rsidRDefault="0015229F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4E6034" w:rsidP="00150DB7"/>
    <w:p w:rsidR="00EE1773" w:rsidRPr="00150DB7" w:rsidRDefault="004E6034" w:rsidP="00150DB7"/>
    <w:p w:rsidR="00AF0167" w:rsidRDefault="0015229F" w:rsidP="0015229F">
      <w:pPr>
        <w:spacing w:after="120"/>
      </w:pPr>
      <w:r>
        <w:rPr>
          <w:u w:val="single"/>
        </w:rPr>
        <w:t>Proyecto de Norma Oficial Mexicana PROY-NOM-189-SSA1/SCFI-2016, Productos y servicios. Etiquetado y envasado para productos de aseso de uso doméstico</w:t>
      </w:r>
    </w:p>
    <w:p w:rsidR="0015229F" w:rsidRDefault="0015229F" w:rsidP="0015229F">
      <w:pPr>
        <w:spacing w:after="120"/>
      </w:pPr>
      <w:r>
        <w:t>Se informa de la publicación de la "RESPUESTA a los comentarios recibidos respecto al proyecto de Norma Oficial Mexicana PROY-NOM-189-SSA1/SCFI-2016, Productos y servicios. Etiquetado y envasado para productos de aseso de uso doméstico, publicado el 7 de marzo de 2018"</w:t>
      </w:r>
    </w:p>
    <w:p w:rsidR="00AF0167" w:rsidRDefault="0015229F" w:rsidP="0015229F">
      <w:r>
        <w:t>Secretaría de Economía</w:t>
      </w:r>
    </w:p>
    <w:p w:rsidR="00AF0167" w:rsidRDefault="0015229F" w:rsidP="00BC649C">
      <w:pPr>
        <w:jc w:val="left"/>
      </w:pPr>
      <w:r>
        <w:t>Subsecretaría de Competitividad y Normatividad</w:t>
      </w:r>
    </w:p>
    <w:p w:rsidR="00AF0167" w:rsidRDefault="0015229F" w:rsidP="00BC649C">
      <w:pPr>
        <w:jc w:val="left"/>
      </w:pPr>
      <w:r>
        <w:t>Dirección General de Normas</w:t>
      </w:r>
    </w:p>
    <w:p w:rsidR="00AF0167" w:rsidRDefault="0015229F" w:rsidP="00BC649C">
      <w:pPr>
        <w:jc w:val="left"/>
      </w:pPr>
      <w:r>
        <w:t>Tel: (+52) 55 5729 9100 Ext. 43244</w:t>
      </w:r>
    </w:p>
    <w:p w:rsidR="00AF0167" w:rsidRDefault="0015229F" w:rsidP="00BC649C">
      <w:pPr>
        <w:jc w:val="left"/>
      </w:pPr>
      <w:r>
        <w:t>Fax: (+52) 55 5520 9715</w:t>
      </w:r>
    </w:p>
    <w:p w:rsidR="00AF0167" w:rsidRDefault="0015229F" w:rsidP="00BC649C">
      <w:pPr>
        <w:spacing w:after="120"/>
        <w:jc w:val="left"/>
      </w:pPr>
      <w:r>
        <w:t xml:space="preserve">Sitio internet: </w:t>
      </w:r>
      <w:r w:rsidRPr="0015229F">
        <w:t>http://www.economia.gob.mx/comunidad-negocios/normalizacion/catalogo-mexicano-de-normas</w:t>
      </w:r>
    </w:p>
    <w:p w:rsidR="00BC649C" w:rsidRDefault="0015229F" w:rsidP="00BC649C">
      <w:pPr>
        <w:spacing w:after="120"/>
        <w:jc w:val="left"/>
      </w:pPr>
      <w:r>
        <w:t>Correo electrónico:</w:t>
      </w:r>
    </w:p>
    <w:p w:rsidR="00AF0167" w:rsidRDefault="004E6034" w:rsidP="00BC649C">
      <w:pPr>
        <w:spacing w:after="120"/>
        <w:jc w:val="left"/>
      </w:pPr>
      <w:hyperlink r:id="rId7" w:history="1">
        <w:r w:rsidR="0015229F">
          <w:rPr>
            <w:color w:val="0000FF"/>
            <w:u w:val="single"/>
          </w:rPr>
          <w:t>normasomc@economia.gob.mx</w:t>
        </w:r>
      </w:hyperlink>
      <w:r w:rsidR="0015229F">
        <w:t>/</w:t>
      </w:r>
      <w:hyperlink r:id="rId8" w:history="1">
        <w:r w:rsidR="0015229F">
          <w:rPr>
            <w:color w:val="0000FF"/>
            <w:u w:val="single"/>
          </w:rPr>
          <w:t>sofia.pacheco@economia.gob.mx</w:t>
        </w:r>
      </w:hyperlink>
      <w:r w:rsidR="0015229F">
        <w:t>/</w:t>
      </w:r>
      <w:hyperlink r:id="rId9" w:history="1">
        <w:r w:rsidR="0015229F">
          <w:rPr>
            <w:color w:val="0000FF"/>
            <w:u w:val="single"/>
          </w:rPr>
          <w:t>jose.ramosr@economia.gob.mx</w:t>
        </w:r>
      </w:hyperlink>
    </w:p>
    <w:p w:rsidR="00AF0167" w:rsidRDefault="0015229F" w:rsidP="00BC649C">
      <w:pPr>
        <w:spacing w:after="120"/>
      </w:pPr>
      <w:r>
        <w:t>Y está disponible en:</w:t>
      </w:r>
    </w:p>
    <w:p w:rsidR="00EE1773" w:rsidRPr="00150DB7" w:rsidRDefault="004E6034" w:rsidP="0015229F">
      <w:pPr>
        <w:spacing w:after="120"/>
      </w:pPr>
      <w:hyperlink r:id="rId10" w:tgtFrame="_blank" w:history="1">
        <w:r w:rsidR="0015229F">
          <w:rPr>
            <w:color w:val="0000FF"/>
            <w:u w:val="single"/>
          </w:rPr>
          <w:t>http://www.dof.gob.mx/nota_detalle.php?codigo=5544620&amp;fecha=23/11/2018</w:t>
        </w:r>
      </w:hyperlink>
      <w:bookmarkStart w:id="2" w:name="spsTitle"/>
      <w:bookmarkEnd w:id="2"/>
    </w:p>
    <w:p w:rsidR="00EE1773" w:rsidRPr="00150DB7" w:rsidRDefault="004E6034" w:rsidP="0015229F">
      <w:pPr>
        <w:spacing w:after="120"/>
      </w:pPr>
      <w:hyperlink r:id="rId11" w:tgtFrame="_blank" w:history="1">
        <w:r w:rsidR="0015229F">
          <w:rPr>
            <w:color w:val="0000FF"/>
            <w:u w:val="single"/>
          </w:rPr>
          <w:t>https://members.wto.org/crnattachments/2018/TBT/MEX/18_6127_00_s.pdf</w:t>
        </w:r>
      </w:hyperlink>
      <w:bookmarkStart w:id="3" w:name="spsMeasureAddress"/>
      <w:bookmarkEnd w:id="3"/>
    </w:p>
    <w:p w:rsidR="00EE1773" w:rsidRPr="00150DB7" w:rsidRDefault="0015229F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1522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51" w:rsidRDefault="0015229F">
      <w:r>
        <w:separator/>
      </w:r>
    </w:p>
  </w:endnote>
  <w:endnote w:type="continuationSeparator" w:id="0">
    <w:p w:rsidR="00C06151" w:rsidRDefault="001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229F" w:rsidRDefault="0015229F" w:rsidP="0015229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229F" w:rsidRDefault="0015229F" w:rsidP="0015229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15229F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51" w:rsidRDefault="0015229F">
      <w:r>
        <w:separator/>
      </w:r>
    </w:p>
  </w:footnote>
  <w:footnote w:type="continuationSeparator" w:id="0">
    <w:p w:rsidR="00C06151" w:rsidRDefault="0015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9F" w:rsidRPr="0015229F" w:rsidRDefault="0015229F" w:rsidP="001522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5229F">
      <w:rPr>
        <w:lang w:val="en-GB"/>
      </w:rPr>
      <w:t>G/TBT/N/MEX/399/Add.1</w:t>
    </w:r>
  </w:p>
  <w:p w:rsidR="0015229F" w:rsidRPr="0015229F" w:rsidRDefault="0015229F" w:rsidP="001522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15229F" w:rsidRPr="0015229F" w:rsidRDefault="0015229F" w:rsidP="001522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229F">
      <w:t xml:space="preserve">- </w:t>
    </w:r>
    <w:r w:rsidRPr="0015229F">
      <w:fldChar w:fldCharType="begin"/>
    </w:r>
    <w:r w:rsidRPr="0015229F">
      <w:instrText xml:space="preserve"> PAGE </w:instrText>
    </w:r>
    <w:r w:rsidRPr="0015229F">
      <w:fldChar w:fldCharType="separate"/>
    </w:r>
    <w:r w:rsidRPr="0015229F">
      <w:rPr>
        <w:noProof/>
      </w:rPr>
      <w:t>1</w:t>
    </w:r>
    <w:r w:rsidRPr="0015229F">
      <w:fldChar w:fldCharType="end"/>
    </w:r>
    <w:r w:rsidRPr="0015229F">
      <w:t xml:space="preserve"> -</w:t>
    </w:r>
  </w:p>
  <w:p w:rsidR="00EE1773" w:rsidRPr="0015229F" w:rsidRDefault="004E6034" w:rsidP="0015229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9F" w:rsidRPr="0015229F" w:rsidRDefault="0015229F" w:rsidP="001522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15229F">
      <w:rPr>
        <w:lang w:val="en-GB"/>
      </w:rPr>
      <w:t>G/TBT/N/MEX/399/Add.1</w:t>
    </w:r>
  </w:p>
  <w:p w:rsidR="0015229F" w:rsidRPr="0015229F" w:rsidRDefault="0015229F" w:rsidP="001522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15229F" w:rsidRPr="0015229F" w:rsidRDefault="0015229F" w:rsidP="001522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229F">
      <w:t xml:space="preserve">- </w:t>
    </w:r>
    <w:r w:rsidRPr="0015229F">
      <w:fldChar w:fldCharType="begin"/>
    </w:r>
    <w:r w:rsidRPr="0015229F">
      <w:instrText xml:space="preserve"> PAGE </w:instrText>
    </w:r>
    <w:r w:rsidRPr="0015229F">
      <w:fldChar w:fldCharType="separate"/>
    </w:r>
    <w:r w:rsidRPr="0015229F">
      <w:rPr>
        <w:noProof/>
      </w:rPr>
      <w:t>1</w:t>
    </w:r>
    <w:r w:rsidRPr="0015229F">
      <w:fldChar w:fldCharType="end"/>
    </w:r>
    <w:r w:rsidRPr="0015229F">
      <w:t xml:space="preserve"> -</w:t>
    </w:r>
  </w:p>
  <w:p w:rsidR="00DD65B2" w:rsidRPr="0015229F" w:rsidRDefault="004E6034" w:rsidP="0015229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F016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4E6034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15229F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AF016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1709D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4E6034">
          <w:pPr>
            <w:jc w:val="right"/>
            <w:rPr>
              <w:b/>
              <w:szCs w:val="18"/>
            </w:rPr>
          </w:pPr>
        </w:p>
      </w:tc>
    </w:tr>
    <w:tr w:rsidR="00AF0167" w:rsidRPr="00BC649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4E603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5229F" w:rsidRPr="0015229F" w:rsidRDefault="0015229F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15229F">
            <w:rPr>
              <w:b/>
              <w:szCs w:val="18"/>
              <w:lang w:val="en-GB"/>
            </w:rPr>
            <w:t>G/TBT/N/MEX/399/Add.1</w:t>
          </w:r>
        </w:p>
        <w:bookmarkEnd w:id="5"/>
        <w:p w:rsidR="005D4F0E" w:rsidRPr="0015229F" w:rsidRDefault="004E6034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AF0167" w:rsidRPr="00BC649C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15229F" w:rsidRDefault="004E6034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15229F" w:rsidRDefault="004E6034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29 de </w:t>
          </w:r>
          <w:proofErr w:type="spellStart"/>
          <w:r>
            <w:rPr>
              <w:szCs w:val="18"/>
              <w:lang w:val="en-GB"/>
            </w:rPr>
            <w:t>noviembre</w:t>
          </w:r>
          <w:proofErr w:type="spellEnd"/>
          <w:r>
            <w:rPr>
              <w:szCs w:val="18"/>
              <w:lang w:val="en-GB"/>
            </w:rPr>
            <w:t xml:space="preserve"> de 2018</w:t>
          </w:r>
          <w:bookmarkStart w:id="8" w:name="_GoBack"/>
          <w:bookmarkEnd w:id="8"/>
        </w:p>
      </w:tc>
    </w:tr>
    <w:tr w:rsidR="00AF016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15229F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4E6034">
            <w:rPr>
              <w:color w:val="FF0000"/>
              <w:szCs w:val="18"/>
            </w:rPr>
            <w:t>18-7519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15229F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4E603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4E603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AF016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15229F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15229F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4E6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DA43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68505C" w:tentative="1">
      <w:start w:val="1"/>
      <w:numFmt w:val="lowerLetter"/>
      <w:lvlText w:val="%2."/>
      <w:lvlJc w:val="left"/>
      <w:pPr>
        <w:ind w:left="1080" w:hanging="360"/>
      </w:pPr>
    </w:lvl>
    <w:lvl w:ilvl="2" w:tplc="5D0CFB62" w:tentative="1">
      <w:start w:val="1"/>
      <w:numFmt w:val="lowerRoman"/>
      <w:lvlText w:val="%3."/>
      <w:lvlJc w:val="right"/>
      <w:pPr>
        <w:ind w:left="1800" w:hanging="180"/>
      </w:pPr>
    </w:lvl>
    <w:lvl w:ilvl="3" w:tplc="7CE6076A" w:tentative="1">
      <w:start w:val="1"/>
      <w:numFmt w:val="decimal"/>
      <w:lvlText w:val="%4."/>
      <w:lvlJc w:val="left"/>
      <w:pPr>
        <w:ind w:left="2520" w:hanging="360"/>
      </w:pPr>
    </w:lvl>
    <w:lvl w:ilvl="4" w:tplc="E7DA5242" w:tentative="1">
      <w:start w:val="1"/>
      <w:numFmt w:val="lowerLetter"/>
      <w:lvlText w:val="%5."/>
      <w:lvlJc w:val="left"/>
      <w:pPr>
        <w:ind w:left="3240" w:hanging="360"/>
      </w:pPr>
    </w:lvl>
    <w:lvl w:ilvl="5" w:tplc="3CB20CF8" w:tentative="1">
      <w:start w:val="1"/>
      <w:numFmt w:val="lowerRoman"/>
      <w:lvlText w:val="%6."/>
      <w:lvlJc w:val="right"/>
      <w:pPr>
        <w:ind w:left="3960" w:hanging="180"/>
      </w:pPr>
    </w:lvl>
    <w:lvl w:ilvl="6" w:tplc="D194C080" w:tentative="1">
      <w:start w:val="1"/>
      <w:numFmt w:val="decimal"/>
      <w:lvlText w:val="%7."/>
      <w:lvlJc w:val="left"/>
      <w:pPr>
        <w:ind w:left="4680" w:hanging="360"/>
      </w:pPr>
    </w:lvl>
    <w:lvl w:ilvl="7" w:tplc="9BB049AC" w:tentative="1">
      <w:start w:val="1"/>
      <w:numFmt w:val="lowerLetter"/>
      <w:lvlText w:val="%8."/>
      <w:lvlJc w:val="left"/>
      <w:pPr>
        <w:ind w:left="5400" w:hanging="360"/>
      </w:pPr>
    </w:lvl>
    <w:lvl w:ilvl="8" w:tplc="E1A8A8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67"/>
    <w:rsid w:val="0015229F"/>
    <w:rsid w:val="001709DE"/>
    <w:rsid w:val="004E6034"/>
    <w:rsid w:val="00AF0167"/>
    <w:rsid w:val="00BC649C"/>
    <w:rsid w:val="00C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944DE"/>
  <w15:docId w15:val="{49908F80-965A-4C14-86BA-39FD338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6127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44620&amp;fecha=23/11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2018-11-29T07:34:00Z</dcterms:created>
  <dcterms:modified xsi:type="dcterms:W3CDTF">2018-11-29T08:58:00Z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G/TBT/N/MEX/399/Add.1</vt:lpwstr>
  </property>
</Properties>
</file>