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3D4" w:rsidRPr="004F03D4" w:rsidRDefault="00E751F6" w:rsidP="00673B8E">
      <w:pPr>
        <w:spacing w:before="100" w:beforeAutospacing="1" w:after="0" w:line="240" w:lineRule="auto"/>
        <w:contextualSpacing/>
        <w:jc w:val="center"/>
        <w:rPr>
          <w:rFonts w:ascii="Cambria" w:eastAsia="Times New Roman" w:hAnsi="Cambria" w:cs="Arial"/>
          <w:b/>
          <w:i/>
          <w:sz w:val="32"/>
          <w:szCs w:val="28"/>
          <w:lang w:eastAsia="ar-SA"/>
        </w:rPr>
      </w:pPr>
      <w:r w:rsidRPr="004F03D4">
        <w:rPr>
          <w:rFonts w:ascii="Cambria" w:eastAsia="Times New Roman" w:hAnsi="Cambria" w:cs="Arial"/>
          <w:b/>
          <w:i/>
          <w:sz w:val="32"/>
          <w:szCs w:val="28"/>
          <w:lang w:eastAsia="ar-SA"/>
        </w:rPr>
        <w:t xml:space="preserve">Brief report </w:t>
      </w:r>
    </w:p>
    <w:p w:rsidR="00E751F6" w:rsidRPr="004F03D4" w:rsidRDefault="00E751F6" w:rsidP="00673B8E">
      <w:pPr>
        <w:spacing w:before="100" w:beforeAutospacing="1" w:after="0" w:line="240" w:lineRule="auto"/>
        <w:contextualSpacing/>
        <w:jc w:val="center"/>
        <w:rPr>
          <w:rFonts w:ascii="Cambria" w:hAnsi="Cambria"/>
          <w:b/>
          <w:bCs/>
          <w:color w:val="FF0000"/>
          <w:sz w:val="28"/>
          <w:szCs w:val="28"/>
        </w:rPr>
      </w:pPr>
      <w:r w:rsidRPr="004F03D4">
        <w:rPr>
          <w:rFonts w:ascii="Cambria" w:eastAsia="Times New Roman" w:hAnsi="Cambria" w:cs="Arial"/>
          <w:b/>
          <w:i/>
          <w:sz w:val="28"/>
          <w:szCs w:val="28"/>
          <w:lang w:eastAsia="ar-SA"/>
        </w:rPr>
        <w:t>on</w:t>
      </w:r>
    </w:p>
    <w:p w:rsidR="00E751F6" w:rsidRPr="004F03D4" w:rsidRDefault="00E751F6" w:rsidP="00673B8E">
      <w:pPr>
        <w:spacing w:before="100" w:beforeAutospacing="1" w:after="0" w:line="240" w:lineRule="auto"/>
        <w:contextualSpacing/>
        <w:jc w:val="center"/>
        <w:rPr>
          <w:rFonts w:ascii="Cambria" w:hAnsi="Cambria"/>
          <w:b/>
          <w:bCs/>
          <w:color w:val="FF0000"/>
          <w:sz w:val="28"/>
          <w:szCs w:val="28"/>
        </w:rPr>
      </w:pPr>
      <w:r w:rsidRPr="004F03D4">
        <w:rPr>
          <w:rFonts w:ascii="Cambria" w:hAnsi="Cambria"/>
          <w:b/>
          <w:bCs/>
          <w:color w:val="FF0000"/>
          <w:sz w:val="28"/>
          <w:szCs w:val="28"/>
        </w:rPr>
        <w:t>ONE DAY TRAINING PROGRAMME</w:t>
      </w:r>
    </w:p>
    <w:p w:rsidR="00E751F6" w:rsidRPr="004F03D4" w:rsidRDefault="00E751F6" w:rsidP="00673B8E">
      <w:pPr>
        <w:spacing w:before="100" w:beforeAutospacing="1" w:after="0" w:line="240" w:lineRule="auto"/>
        <w:contextualSpacing/>
        <w:jc w:val="center"/>
        <w:rPr>
          <w:rFonts w:ascii="Cambria" w:hAnsi="Cambria"/>
          <w:color w:val="000000"/>
          <w:sz w:val="28"/>
          <w:szCs w:val="28"/>
        </w:rPr>
      </w:pPr>
      <w:r w:rsidRPr="004F03D4">
        <w:rPr>
          <w:rFonts w:ascii="Cambria" w:hAnsi="Cambria"/>
          <w:color w:val="000000"/>
          <w:sz w:val="28"/>
          <w:szCs w:val="28"/>
        </w:rPr>
        <w:t>ON</w:t>
      </w:r>
    </w:p>
    <w:p w:rsidR="00E751F6" w:rsidRPr="004F03D4" w:rsidRDefault="00E751F6" w:rsidP="00673B8E">
      <w:pPr>
        <w:spacing w:before="100" w:beforeAutospacing="1" w:after="0" w:line="240" w:lineRule="auto"/>
        <w:contextualSpacing/>
        <w:jc w:val="center"/>
        <w:rPr>
          <w:rFonts w:ascii="Cambria" w:hAnsi="Cambria"/>
          <w:b/>
          <w:bCs/>
          <w:color w:val="000000"/>
          <w:sz w:val="28"/>
          <w:szCs w:val="28"/>
        </w:rPr>
      </w:pPr>
      <w:r w:rsidRPr="004F03D4">
        <w:rPr>
          <w:rFonts w:ascii="Cambria" w:hAnsi="Cambria"/>
          <w:b/>
          <w:bCs/>
          <w:color w:val="000000"/>
          <w:sz w:val="28"/>
          <w:szCs w:val="28"/>
        </w:rPr>
        <w:t>Importance of Process Safety including Health &amp; Safety Awareness,</w:t>
      </w:r>
    </w:p>
    <w:p w:rsidR="00E751F6" w:rsidRPr="004F03D4" w:rsidRDefault="00E751F6" w:rsidP="00673B8E">
      <w:pPr>
        <w:spacing w:before="100" w:beforeAutospacing="1" w:after="0" w:line="240" w:lineRule="auto"/>
        <w:contextualSpacing/>
        <w:jc w:val="center"/>
        <w:rPr>
          <w:rFonts w:ascii="Cambria" w:hAnsi="Cambria"/>
          <w:b/>
          <w:bCs/>
          <w:color w:val="000000"/>
          <w:sz w:val="28"/>
          <w:szCs w:val="28"/>
        </w:rPr>
      </w:pPr>
      <w:r w:rsidRPr="004F03D4">
        <w:rPr>
          <w:rFonts w:ascii="Cambria" w:hAnsi="Cambria"/>
          <w:b/>
          <w:bCs/>
          <w:color w:val="000000"/>
          <w:sz w:val="28"/>
          <w:szCs w:val="28"/>
        </w:rPr>
        <w:t>in general, in Chemical Industry”</w:t>
      </w:r>
    </w:p>
    <w:p w:rsidR="00E751F6" w:rsidRPr="004F03D4" w:rsidRDefault="00E751F6" w:rsidP="00673B8E">
      <w:pPr>
        <w:pBdr>
          <w:bottom w:val="single" w:sz="4" w:space="1" w:color="auto"/>
        </w:pBdr>
        <w:spacing w:before="100" w:beforeAutospacing="1" w:after="0" w:line="240" w:lineRule="auto"/>
        <w:contextualSpacing/>
        <w:jc w:val="center"/>
        <w:rPr>
          <w:rFonts w:ascii="Cambria" w:hAnsi="Cambria"/>
          <w:b/>
          <w:bCs/>
          <w:i/>
          <w:iCs/>
          <w:sz w:val="28"/>
          <w:szCs w:val="28"/>
        </w:rPr>
      </w:pPr>
      <w:r w:rsidRPr="004F03D4">
        <w:rPr>
          <w:rFonts w:ascii="Cambria" w:hAnsi="Cambria"/>
          <w:color w:val="000000"/>
          <w:sz w:val="28"/>
          <w:szCs w:val="28"/>
        </w:rPr>
        <w:t xml:space="preserve">on  08/02/2020  at  </w:t>
      </w:r>
      <w:r w:rsidRPr="004F03D4">
        <w:rPr>
          <w:rFonts w:ascii="Cambria" w:hAnsi="Cambria"/>
          <w:color w:val="000000"/>
          <w:sz w:val="24"/>
          <w:szCs w:val="24"/>
        </w:rPr>
        <w:t>The Green Environment Services Co-Operative Society Ltd (GESCSL</w:t>
      </w:r>
      <w:r w:rsidR="00A84201" w:rsidRPr="004F03D4">
        <w:rPr>
          <w:rFonts w:ascii="Cambria" w:hAnsi="Cambria"/>
          <w:color w:val="000000"/>
          <w:sz w:val="24"/>
          <w:szCs w:val="24"/>
        </w:rPr>
        <w:t>)</w:t>
      </w:r>
    </w:p>
    <w:p w:rsidR="004F03D4" w:rsidRDefault="004F03D4" w:rsidP="00673B8E">
      <w:pPr>
        <w:spacing w:before="100" w:beforeAutospacing="1" w:after="0" w:line="360" w:lineRule="auto"/>
        <w:contextualSpacing/>
        <w:jc w:val="both"/>
        <w:rPr>
          <w:rFonts w:ascii="Cambria" w:hAnsi="Cambria" w:cstheme="minorHAnsi"/>
          <w:sz w:val="28"/>
          <w:szCs w:val="28"/>
        </w:rPr>
      </w:pPr>
    </w:p>
    <w:p w:rsidR="00E751F6" w:rsidRPr="004F03D4" w:rsidRDefault="00E751F6" w:rsidP="00673B8E">
      <w:pPr>
        <w:spacing w:before="100" w:beforeAutospacing="1" w:after="0" w:line="360" w:lineRule="auto"/>
        <w:contextualSpacing/>
        <w:jc w:val="both"/>
        <w:rPr>
          <w:rFonts w:ascii="Cambria" w:hAnsi="Cambria" w:cstheme="minorHAnsi"/>
          <w:sz w:val="25"/>
          <w:szCs w:val="25"/>
        </w:rPr>
      </w:pPr>
      <w:r w:rsidRPr="004F03D4">
        <w:rPr>
          <w:rFonts w:ascii="Cambria" w:hAnsi="Cambria" w:cstheme="minorHAnsi"/>
          <w:sz w:val="25"/>
          <w:szCs w:val="25"/>
        </w:rPr>
        <w:t>Chemical hazards are disastrous and can lead to serious consequences like deaths, injuries, heavy damages and losses if not controlled and managed properly. Workers handling highly hazardous materials</w:t>
      </w:r>
      <w:r w:rsidR="0069253C" w:rsidRPr="004F03D4">
        <w:rPr>
          <w:rFonts w:ascii="Cambria" w:hAnsi="Cambria" w:cstheme="minorHAnsi"/>
          <w:sz w:val="25"/>
          <w:szCs w:val="25"/>
        </w:rPr>
        <w:t>,</w:t>
      </w:r>
      <w:r w:rsidRPr="004F03D4">
        <w:rPr>
          <w:rFonts w:ascii="Cambria" w:hAnsi="Cambria" w:cstheme="minorHAnsi"/>
          <w:sz w:val="25"/>
          <w:szCs w:val="25"/>
        </w:rPr>
        <w:t xml:space="preserve"> should take utmost precaution and care to safeguard their lives and health,  as any small slippage may lead to dangerous consequences</w:t>
      </w:r>
      <w:r w:rsidR="0069253C" w:rsidRPr="004F03D4">
        <w:rPr>
          <w:rFonts w:ascii="Cambria" w:hAnsi="Cambria" w:cstheme="minorHAnsi"/>
          <w:sz w:val="25"/>
          <w:szCs w:val="25"/>
        </w:rPr>
        <w:t>.</w:t>
      </w:r>
      <w:r w:rsidR="0082372F" w:rsidRPr="004F03D4">
        <w:rPr>
          <w:rFonts w:ascii="Cambria" w:hAnsi="Cambria" w:cstheme="minorHAnsi"/>
          <w:sz w:val="25"/>
          <w:szCs w:val="25"/>
        </w:rPr>
        <w:t xml:space="preserve"> </w:t>
      </w:r>
      <w:r w:rsidR="0069253C" w:rsidRPr="004F03D4">
        <w:rPr>
          <w:rFonts w:ascii="Cambria" w:hAnsi="Cambria" w:cstheme="minorHAnsi"/>
          <w:sz w:val="25"/>
          <w:szCs w:val="25"/>
        </w:rPr>
        <w:t xml:space="preserve"> </w:t>
      </w:r>
      <w:r w:rsidR="0082372F" w:rsidRPr="004F03D4">
        <w:rPr>
          <w:rFonts w:ascii="Cambria" w:hAnsi="Cambria"/>
          <w:sz w:val="25"/>
          <w:szCs w:val="25"/>
        </w:rPr>
        <w:t>GIDC Vatva is catering around 650 chemical Manufacturing units.</w:t>
      </w:r>
    </w:p>
    <w:p w:rsidR="004F03D4" w:rsidRPr="004F03D4" w:rsidRDefault="004F03D4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5"/>
          <w:szCs w:val="25"/>
        </w:rPr>
      </w:pPr>
    </w:p>
    <w:p w:rsidR="0007644D" w:rsidRPr="004F03D4" w:rsidRDefault="00E751F6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5"/>
          <w:szCs w:val="25"/>
        </w:rPr>
      </w:pPr>
      <w:r w:rsidRPr="004F03D4">
        <w:rPr>
          <w:rFonts w:ascii="Cambria" w:hAnsi="Cambria"/>
          <w:sz w:val="25"/>
          <w:szCs w:val="25"/>
        </w:rPr>
        <w:t xml:space="preserve">In this </w:t>
      </w:r>
      <w:r w:rsidR="0069253C" w:rsidRPr="004F03D4">
        <w:rPr>
          <w:rFonts w:ascii="Cambria" w:hAnsi="Cambria"/>
          <w:sz w:val="25"/>
          <w:szCs w:val="25"/>
        </w:rPr>
        <w:t>regards, Chemexcil</w:t>
      </w:r>
      <w:r w:rsidR="0007644D" w:rsidRPr="004F03D4">
        <w:rPr>
          <w:rFonts w:ascii="Cambria" w:hAnsi="Cambria"/>
          <w:sz w:val="25"/>
          <w:szCs w:val="25"/>
        </w:rPr>
        <w:t>, in association with  Gujarat Safety Council (GSC) and The Green Environment Services Co-Operative Society Ltd (GESCSL) had organised  one day Training Program on  “</w:t>
      </w:r>
      <w:r w:rsidR="0007644D" w:rsidRPr="004F03D4">
        <w:rPr>
          <w:rFonts w:ascii="Cambria" w:hAnsi="Cambria"/>
          <w:b/>
          <w:bCs/>
          <w:sz w:val="25"/>
          <w:szCs w:val="25"/>
        </w:rPr>
        <w:t>Importance of Process Safety including  Health &amp; Safety Awareness, in general, in Chemical Industry”</w:t>
      </w:r>
      <w:r w:rsidR="0007644D" w:rsidRPr="004F03D4">
        <w:rPr>
          <w:rFonts w:ascii="Cambria" w:hAnsi="Cambria"/>
          <w:sz w:val="25"/>
          <w:szCs w:val="25"/>
        </w:rPr>
        <w:t xml:space="preserve">  at </w:t>
      </w:r>
      <w:r w:rsidR="0069253C" w:rsidRPr="004F03D4">
        <w:rPr>
          <w:rFonts w:ascii="Cambria" w:hAnsi="Cambria"/>
          <w:sz w:val="25"/>
          <w:szCs w:val="25"/>
        </w:rPr>
        <w:t>The Green Environment Services Co-Operative Society Ltd (GESCSL) ,</w:t>
      </w:r>
      <w:r w:rsidR="0007644D" w:rsidRPr="004F03D4">
        <w:rPr>
          <w:rFonts w:ascii="Cambria" w:hAnsi="Cambria"/>
          <w:sz w:val="25"/>
          <w:szCs w:val="25"/>
        </w:rPr>
        <w:t xml:space="preserve">Vatva </w:t>
      </w:r>
      <w:r w:rsidR="0069253C" w:rsidRPr="004F03D4">
        <w:rPr>
          <w:rFonts w:ascii="Cambria" w:hAnsi="Cambria"/>
          <w:sz w:val="25"/>
          <w:szCs w:val="25"/>
        </w:rPr>
        <w:t xml:space="preserve">, Ahmedabad </w:t>
      </w:r>
      <w:r w:rsidR="0007644D" w:rsidRPr="004F03D4">
        <w:rPr>
          <w:rFonts w:ascii="Cambria" w:hAnsi="Cambria"/>
          <w:sz w:val="25"/>
          <w:szCs w:val="25"/>
        </w:rPr>
        <w:t>on 8</w:t>
      </w:r>
      <w:r w:rsidR="0007644D" w:rsidRPr="004F03D4">
        <w:rPr>
          <w:rFonts w:ascii="Cambria" w:hAnsi="Cambria"/>
          <w:sz w:val="25"/>
          <w:szCs w:val="25"/>
          <w:vertAlign w:val="superscript"/>
        </w:rPr>
        <w:t>th</w:t>
      </w:r>
      <w:r w:rsidR="0007644D" w:rsidRPr="004F03D4">
        <w:rPr>
          <w:rFonts w:ascii="Cambria" w:hAnsi="Cambria"/>
          <w:sz w:val="25"/>
          <w:szCs w:val="25"/>
        </w:rPr>
        <w:t xml:space="preserve"> February  2020. </w:t>
      </w:r>
      <w:r w:rsidRPr="004F03D4">
        <w:rPr>
          <w:rFonts w:ascii="Cambria" w:hAnsi="Cambria"/>
          <w:sz w:val="25"/>
          <w:szCs w:val="25"/>
        </w:rPr>
        <w:t xml:space="preserve"> </w:t>
      </w:r>
    </w:p>
    <w:p w:rsidR="00F836F2" w:rsidRDefault="00F836F2" w:rsidP="004F03D4">
      <w:pPr>
        <w:spacing w:line="360" w:lineRule="auto"/>
        <w:jc w:val="both"/>
        <w:rPr>
          <w:rFonts w:asciiTheme="majorHAnsi" w:hAnsiTheme="majorHAnsi"/>
          <w:sz w:val="25"/>
          <w:szCs w:val="25"/>
        </w:rPr>
      </w:pPr>
    </w:p>
    <w:p w:rsidR="00E751F6" w:rsidRPr="004F03D4" w:rsidRDefault="0007644D" w:rsidP="004F03D4">
      <w:pPr>
        <w:spacing w:line="360" w:lineRule="auto"/>
        <w:jc w:val="both"/>
        <w:rPr>
          <w:rFonts w:asciiTheme="majorHAnsi" w:hAnsiTheme="majorHAnsi"/>
          <w:sz w:val="25"/>
          <w:szCs w:val="25"/>
        </w:rPr>
      </w:pPr>
      <w:r w:rsidRPr="004F03D4">
        <w:rPr>
          <w:rFonts w:asciiTheme="majorHAnsi" w:hAnsiTheme="majorHAnsi"/>
          <w:sz w:val="25"/>
          <w:szCs w:val="25"/>
        </w:rPr>
        <w:t xml:space="preserve">The objective of this Training programme was </w:t>
      </w:r>
      <w:r w:rsidR="00E751F6" w:rsidRPr="004F03D4">
        <w:rPr>
          <w:rFonts w:asciiTheme="majorHAnsi" w:hAnsiTheme="majorHAnsi"/>
          <w:sz w:val="25"/>
          <w:szCs w:val="25"/>
        </w:rPr>
        <w:t xml:space="preserve">to motivate and educate </w:t>
      </w:r>
      <w:r w:rsidRPr="004F03D4">
        <w:rPr>
          <w:rFonts w:asciiTheme="majorHAnsi" w:hAnsiTheme="majorHAnsi"/>
          <w:sz w:val="25"/>
          <w:szCs w:val="25"/>
        </w:rPr>
        <w:t xml:space="preserve">the </w:t>
      </w:r>
      <w:r w:rsidR="00E751F6" w:rsidRPr="004F03D4">
        <w:rPr>
          <w:rFonts w:asciiTheme="majorHAnsi" w:hAnsiTheme="majorHAnsi"/>
          <w:sz w:val="25"/>
          <w:szCs w:val="25"/>
        </w:rPr>
        <w:t>workforce of an industry to develop safety awareness</w:t>
      </w:r>
      <w:r w:rsidRPr="004F03D4">
        <w:rPr>
          <w:rFonts w:asciiTheme="majorHAnsi" w:hAnsiTheme="majorHAnsi"/>
          <w:sz w:val="25"/>
          <w:szCs w:val="25"/>
        </w:rPr>
        <w:t xml:space="preserve"> and to </w:t>
      </w:r>
      <w:r w:rsidR="00E751F6" w:rsidRPr="004F03D4">
        <w:rPr>
          <w:rFonts w:asciiTheme="majorHAnsi" w:hAnsiTheme="majorHAnsi"/>
          <w:sz w:val="25"/>
          <w:szCs w:val="25"/>
        </w:rPr>
        <w:t>inspire and encourage them to make significant and contributory change in their attitude towards safety, which will improve safety standards and increase productivity.</w:t>
      </w:r>
      <w:r w:rsidR="00081949" w:rsidRPr="004F03D4">
        <w:rPr>
          <w:rFonts w:asciiTheme="majorHAnsi" w:hAnsiTheme="majorHAnsi"/>
          <w:bCs/>
          <w:i/>
          <w:iCs/>
          <w:sz w:val="25"/>
          <w:szCs w:val="25"/>
        </w:rPr>
        <w:t xml:space="preserve"> </w:t>
      </w:r>
      <w:r w:rsidR="00081949" w:rsidRPr="004F03D4">
        <w:rPr>
          <w:rFonts w:asciiTheme="majorHAnsi" w:hAnsiTheme="majorHAnsi"/>
          <w:sz w:val="25"/>
          <w:szCs w:val="25"/>
        </w:rPr>
        <w:t xml:space="preserve">  </w:t>
      </w:r>
    </w:p>
    <w:p w:rsidR="0082372F" w:rsidRPr="004F03D4" w:rsidRDefault="0082372F" w:rsidP="00673B8E">
      <w:pPr>
        <w:pStyle w:val="ListParagraph"/>
        <w:spacing w:before="100" w:beforeAutospacing="1" w:after="0" w:line="360" w:lineRule="auto"/>
        <w:ind w:left="0" w:right="51"/>
        <w:jc w:val="both"/>
        <w:rPr>
          <w:rFonts w:ascii="Cambria" w:hAnsi="Cambria"/>
          <w:sz w:val="25"/>
          <w:szCs w:val="25"/>
        </w:rPr>
      </w:pPr>
      <w:bookmarkStart w:id="0" w:name="_GoBack"/>
      <w:bookmarkEnd w:id="0"/>
      <w:r w:rsidRPr="004F03D4">
        <w:rPr>
          <w:rFonts w:ascii="Cambria" w:hAnsi="Cambria"/>
          <w:sz w:val="25"/>
          <w:szCs w:val="25"/>
        </w:rPr>
        <w:t>Mr. Shankerbhai Patel, Chairman, The Green Environment Cooperative society was the Chief Guest.</w:t>
      </w:r>
      <w:r w:rsidR="00081949" w:rsidRPr="004F03D4">
        <w:rPr>
          <w:rFonts w:ascii="Cambria" w:hAnsi="Cambria"/>
          <w:sz w:val="25"/>
          <w:szCs w:val="25"/>
        </w:rPr>
        <w:t xml:space="preserve"> </w:t>
      </w:r>
      <w:r w:rsidRPr="004F03D4">
        <w:rPr>
          <w:rFonts w:ascii="Cambria" w:hAnsi="Cambria"/>
          <w:sz w:val="25"/>
          <w:szCs w:val="25"/>
        </w:rPr>
        <w:t>Mr.</w:t>
      </w:r>
      <w:r w:rsidR="00673B8E" w:rsidRPr="004F03D4">
        <w:rPr>
          <w:rFonts w:ascii="Cambria" w:hAnsi="Cambria"/>
          <w:sz w:val="25"/>
          <w:szCs w:val="25"/>
        </w:rPr>
        <w:t xml:space="preserve"> </w:t>
      </w:r>
      <w:r w:rsidRPr="004F03D4">
        <w:rPr>
          <w:rFonts w:ascii="Cambria" w:hAnsi="Cambria"/>
          <w:sz w:val="25"/>
          <w:szCs w:val="25"/>
        </w:rPr>
        <w:t xml:space="preserve">Bhupendrabhai Bhai Patel, Western Regional Chairman- CHEMEXIL was the </w:t>
      </w:r>
      <w:r w:rsidR="005B21F5" w:rsidRPr="004F03D4">
        <w:rPr>
          <w:rFonts w:ascii="Cambria" w:hAnsi="Cambria"/>
          <w:sz w:val="25"/>
          <w:szCs w:val="25"/>
        </w:rPr>
        <w:t>G</w:t>
      </w:r>
      <w:r w:rsidRPr="004F03D4">
        <w:rPr>
          <w:rFonts w:ascii="Cambria" w:hAnsi="Cambria"/>
          <w:sz w:val="25"/>
          <w:szCs w:val="25"/>
        </w:rPr>
        <w:t>uest of</w:t>
      </w:r>
      <w:r w:rsidR="005B21F5" w:rsidRPr="004F03D4">
        <w:rPr>
          <w:rFonts w:ascii="Cambria" w:hAnsi="Cambria"/>
          <w:sz w:val="25"/>
          <w:szCs w:val="25"/>
        </w:rPr>
        <w:t xml:space="preserve"> H</w:t>
      </w:r>
      <w:r w:rsidRPr="004F03D4">
        <w:rPr>
          <w:rFonts w:ascii="Cambria" w:hAnsi="Cambria"/>
          <w:sz w:val="25"/>
          <w:szCs w:val="25"/>
        </w:rPr>
        <w:t xml:space="preserve">onor. Mr. C C Vora, Deputy Director Industrial Safety &amp; Health, Government of Gujarat, Mr. S T Desai from Gujarat Safety council, Mr. Yogesh Parikh, President, GDMA, Directors of GESCSL and Board Members of Vatva Industries Associations were among the other dignitaries who graced the occasion. </w:t>
      </w:r>
    </w:p>
    <w:p w:rsidR="0082372F" w:rsidRDefault="0082372F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5"/>
          <w:szCs w:val="25"/>
        </w:rPr>
      </w:pPr>
      <w:r w:rsidRPr="004F03D4">
        <w:rPr>
          <w:rFonts w:ascii="Cambria" w:hAnsi="Cambria"/>
          <w:sz w:val="25"/>
          <w:szCs w:val="25"/>
        </w:rPr>
        <w:t xml:space="preserve">The Seminar was conducted by renowned Safety Expert Mr. A N Trivedi who has more than 40 years </w:t>
      </w:r>
      <w:r w:rsidR="00015081" w:rsidRPr="004F03D4">
        <w:rPr>
          <w:rFonts w:ascii="Cambria" w:hAnsi="Cambria"/>
          <w:sz w:val="25"/>
          <w:szCs w:val="25"/>
        </w:rPr>
        <w:t>o</w:t>
      </w:r>
      <w:r w:rsidRPr="004F03D4">
        <w:rPr>
          <w:rFonts w:ascii="Cambria" w:hAnsi="Cambria"/>
          <w:sz w:val="25"/>
          <w:szCs w:val="25"/>
        </w:rPr>
        <w:t>f experience in the field of health &amp; safety.</w:t>
      </w:r>
    </w:p>
    <w:p w:rsidR="00AC42FA" w:rsidRDefault="00AC42FA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b/>
          <w:sz w:val="25"/>
          <w:szCs w:val="25"/>
        </w:rPr>
      </w:pPr>
    </w:p>
    <w:p w:rsidR="0082372F" w:rsidRPr="004F03D4" w:rsidRDefault="0082372F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5"/>
          <w:szCs w:val="25"/>
        </w:rPr>
      </w:pPr>
      <w:r w:rsidRPr="00AC42FA">
        <w:rPr>
          <w:rFonts w:ascii="Cambria" w:hAnsi="Cambria"/>
          <w:b/>
          <w:sz w:val="25"/>
          <w:szCs w:val="25"/>
        </w:rPr>
        <w:t>More than 150 participants took the benefits of the seminar</w:t>
      </w:r>
      <w:r w:rsidRPr="004F03D4">
        <w:rPr>
          <w:rFonts w:ascii="Cambria" w:hAnsi="Cambria"/>
          <w:sz w:val="25"/>
          <w:szCs w:val="25"/>
        </w:rPr>
        <w:t>. Certificate of participation were distributed to the participants</w:t>
      </w:r>
      <w:r w:rsidR="00F567E4" w:rsidRPr="004F03D4">
        <w:rPr>
          <w:rFonts w:ascii="Cambria" w:hAnsi="Cambria"/>
          <w:sz w:val="25"/>
          <w:szCs w:val="25"/>
        </w:rPr>
        <w:t>.</w:t>
      </w:r>
      <w:r w:rsidRPr="004F03D4">
        <w:rPr>
          <w:rFonts w:ascii="Cambria" w:hAnsi="Cambria"/>
          <w:sz w:val="25"/>
          <w:szCs w:val="25"/>
        </w:rPr>
        <w:t xml:space="preserve"> </w:t>
      </w:r>
    </w:p>
    <w:p w:rsidR="004F03D4" w:rsidRDefault="004F03D4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/>
          <w:b/>
          <w:bCs/>
          <w:sz w:val="28"/>
          <w:szCs w:val="28"/>
        </w:rPr>
      </w:pPr>
    </w:p>
    <w:p w:rsidR="00A84201" w:rsidRPr="00673B8E" w:rsidRDefault="00673B8E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>Shri Deepak Davda, CEO</w:t>
      </w:r>
      <w:r w:rsidR="004F03D4">
        <w:rPr>
          <w:rFonts w:ascii="Cambria" w:hAnsi="Cambria"/>
          <w:b/>
          <w:bCs/>
          <w:sz w:val="28"/>
          <w:szCs w:val="28"/>
        </w:rPr>
        <w:t xml:space="preserve">, </w:t>
      </w:r>
      <w:r w:rsidR="004F03D4" w:rsidRPr="004F03D4">
        <w:rPr>
          <w:rFonts w:ascii="Cambria" w:hAnsi="Cambria"/>
          <w:b/>
          <w:sz w:val="28"/>
          <w:szCs w:val="28"/>
        </w:rPr>
        <w:t xml:space="preserve">The Green Environment </w:t>
      </w:r>
      <w:r w:rsidR="004F03D4">
        <w:rPr>
          <w:rFonts w:ascii="Cambria" w:hAnsi="Cambria"/>
          <w:b/>
          <w:sz w:val="28"/>
          <w:szCs w:val="28"/>
        </w:rPr>
        <w:t xml:space="preserve">Services </w:t>
      </w:r>
      <w:r w:rsidR="004F03D4" w:rsidRPr="004F03D4">
        <w:rPr>
          <w:rFonts w:ascii="Cambria" w:hAnsi="Cambria"/>
          <w:b/>
          <w:sz w:val="28"/>
          <w:szCs w:val="28"/>
        </w:rPr>
        <w:t>Co</w:t>
      </w:r>
      <w:r w:rsidR="004F03D4">
        <w:rPr>
          <w:rFonts w:ascii="Cambria" w:hAnsi="Cambria"/>
          <w:b/>
          <w:sz w:val="28"/>
          <w:szCs w:val="28"/>
        </w:rPr>
        <w:t>-</w:t>
      </w:r>
      <w:r w:rsidR="004F03D4" w:rsidRPr="004F03D4">
        <w:rPr>
          <w:rFonts w:ascii="Cambria" w:hAnsi="Cambria"/>
          <w:b/>
          <w:sz w:val="28"/>
          <w:szCs w:val="28"/>
        </w:rPr>
        <w:t xml:space="preserve">operative </w:t>
      </w:r>
      <w:r w:rsidR="004F03D4">
        <w:rPr>
          <w:rFonts w:ascii="Cambria" w:hAnsi="Cambria"/>
          <w:b/>
          <w:sz w:val="28"/>
          <w:szCs w:val="28"/>
        </w:rPr>
        <w:t>S</w:t>
      </w:r>
      <w:r w:rsidR="004F03D4" w:rsidRPr="004F03D4">
        <w:rPr>
          <w:rFonts w:ascii="Cambria" w:hAnsi="Cambria"/>
          <w:b/>
          <w:sz w:val="28"/>
          <w:szCs w:val="28"/>
        </w:rPr>
        <w:t>ociety</w:t>
      </w:r>
      <w:r w:rsidR="004F03D4">
        <w:rPr>
          <w:rFonts w:ascii="Cambria" w:hAnsi="Cambria"/>
          <w:b/>
          <w:sz w:val="28"/>
          <w:szCs w:val="28"/>
        </w:rPr>
        <w:t xml:space="preserve"> Limited </w:t>
      </w:r>
      <w:r w:rsidR="004F03D4">
        <w:rPr>
          <w:rFonts w:ascii="Cambria" w:hAnsi="Cambria"/>
          <w:b/>
          <w:bCs/>
          <w:sz w:val="28"/>
          <w:szCs w:val="28"/>
        </w:rPr>
        <w:t>,</w:t>
      </w:r>
      <w:r w:rsidR="0007644D" w:rsidRPr="00673B8E">
        <w:rPr>
          <w:rFonts w:ascii="Cambria" w:hAnsi="Cambria"/>
          <w:b/>
          <w:bCs/>
          <w:sz w:val="28"/>
          <w:szCs w:val="28"/>
        </w:rPr>
        <w:t xml:space="preserve"> </w:t>
      </w:r>
      <w:r w:rsidR="00E751F6" w:rsidRPr="00673B8E">
        <w:rPr>
          <w:rFonts w:ascii="Cambria" w:hAnsi="Cambria"/>
          <w:bCs/>
          <w:sz w:val="28"/>
          <w:szCs w:val="28"/>
        </w:rPr>
        <w:t xml:space="preserve">welcomed the dignitaries on the dais and the participants to </w:t>
      </w:r>
      <w:r w:rsidR="00E3472B" w:rsidRPr="00673B8E">
        <w:rPr>
          <w:rFonts w:ascii="Cambria" w:hAnsi="Cambria"/>
          <w:bCs/>
          <w:sz w:val="28"/>
          <w:szCs w:val="28"/>
        </w:rPr>
        <w:t>the training programme</w:t>
      </w:r>
      <w:r w:rsidR="00E751F6" w:rsidRPr="00673B8E">
        <w:rPr>
          <w:rFonts w:ascii="Cambria" w:hAnsi="Cambria"/>
          <w:bCs/>
          <w:sz w:val="28"/>
          <w:szCs w:val="28"/>
        </w:rPr>
        <w:t xml:space="preserve">. </w:t>
      </w:r>
    </w:p>
    <w:p w:rsidR="00CE1687" w:rsidRDefault="00E751F6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/>
          <w:bCs/>
          <w:sz w:val="28"/>
          <w:szCs w:val="28"/>
        </w:rPr>
      </w:pPr>
      <w:r w:rsidRPr="00673B8E">
        <w:rPr>
          <w:rFonts w:ascii="Cambria" w:hAnsi="Cambria"/>
          <w:bCs/>
          <w:sz w:val="28"/>
          <w:szCs w:val="28"/>
        </w:rPr>
        <w:t xml:space="preserve"> </w:t>
      </w:r>
    </w:p>
    <w:p w:rsidR="00673B8E" w:rsidRDefault="0082372F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 w:cs="Arial"/>
          <w:sz w:val="28"/>
          <w:szCs w:val="28"/>
        </w:rPr>
      </w:pPr>
      <w:r w:rsidRPr="004F03D4">
        <w:rPr>
          <w:rFonts w:ascii="Cambria" w:hAnsi="Cambria" w:cs="Arial"/>
          <w:b/>
          <w:sz w:val="28"/>
          <w:szCs w:val="28"/>
        </w:rPr>
        <w:t>Shri Shanker Patel</w:t>
      </w:r>
      <w:r w:rsidR="00673B8E" w:rsidRPr="004F03D4">
        <w:rPr>
          <w:rFonts w:ascii="Cambria" w:hAnsi="Cambria" w:cs="Arial"/>
          <w:b/>
          <w:sz w:val="28"/>
          <w:szCs w:val="28"/>
        </w:rPr>
        <w:t>,</w:t>
      </w:r>
      <w:r w:rsidR="004F03D4" w:rsidRPr="004F03D4">
        <w:rPr>
          <w:rFonts w:ascii="Cambria" w:hAnsi="Cambria" w:cs="Arial"/>
          <w:b/>
          <w:sz w:val="28"/>
          <w:szCs w:val="28"/>
        </w:rPr>
        <w:t xml:space="preserve"> </w:t>
      </w:r>
      <w:r w:rsidR="00673B8E" w:rsidRPr="004F03D4">
        <w:rPr>
          <w:rFonts w:ascii="Cambria" w:hAnsi="Cambria"/>
          <w:b/>
          <w:sz w:val="28"/>
          <w:szCs w:val="28"/>
        </w:rPr>
        <w:t xml:space="preserve">Chairman, </w:t>
      </w:r>
      <w:r w:rsidR="004F03D4" w:rsidRPr="004F03D4">
        <w:rPr>
          <w:rFonts w:ascii="Cambria" w:hAnsi="Cambria"/>
          <w:b/>
          <w:sz w:val="28"/>
          <w:szCs w:val="28"/>
        </w:rPr>
        <w:t xml:space="preserve">The Green Environment </w:t>
      </w:r>
      <w:r w:rsidR="004F03D4">
        <w:rPr>
          <w:rFonts w:ascii="Cambria" w:hAnsi="Cambria"/>
          <w:b/>
          <w:sz w:val="28"/>
          <w:szCs w:val="28"/>
        </w:rPr>
        <w:t xml:space="preserve">Services </w:t>
      </w:r>
      <w:r w:rsidR="004F03D4" w:rsidRPr="004F03D4">
        <w:rPr>
          <w:rFonts w:ascii="Cambria" w:hAnsi="Cambria"/>
          <w:b/>
          <w:sz w:val="28"/>
          <w:szCs w:val="28"/>
        </w:rPr>
        <w:t>Co</w:t>
      </w:r>
      <w:r w:rsidR="004F03D4">
        <w:rPr>
          <w:rFonts w:ascii="Cambria" w:hAnsi="Cambria"/>
          <w:b/>
          <w:sz w:val="28"/>
          <w:szCs w:val="28"/>
        </w:rPr>
        <w:t>-</w:t>
      </w:r>
      <w:r w:rsidR="004F03D4" w:rsidRPr="004F03D4">
        <w:rPr>
          <w:rFonts w:ascii="Cambria" w:hAnsi="Cambria"/>
          <w:b/>
          <w:sz w:val="28"/>
          <w:szCs w:val="28"/>
        </w:rPr>
        <w:t xml:space="preserve">operative </w:t>
      </w:r>
      <w:r w:rsidR="004F03D4">
        <w:rPr>
          <w:rFonts w:ascii="Cambria" w:hAnsi="Cambria"/>
          <w:b/>
          <w:sz w:val="28"/>
          <w:szCs w:val="28"/>
        </w:rPr>
        <w:t>S</w:t>
      </w:r>
      <w:r w:rsidR="004F03D4" w:rsidRPr="004F03D4">
        <w:rPr>
          <w:rFonts w:ascii="Cambria" w:hAnsi="Cambria"/>
          <w:b/>
          <w:sz w:val="28"/>
          <w:szCs w:val="28"/>
        </w:rPr>
        <w:t>ociety</w:t>
      </w:r>
      <w:r w:rsidR="004F03D4">
        <w:rPr>
          <w:rFonts w:ascii="Cambria" w:hAnsi="Cambria"/>
          <w:b/>
          <w:sz w:val="28"/>
          <w:szCs w:val="28"/>
        </w:rPr>
        <w:t xml:space="preserve"> Limited </w:t>
      </w:r>
      <w:r w:rsidR="004F03D4">
        <w:rPr>
          <w:rFonts w:ascii="Cambria" w:hAnsi="Cambria"/>
          <w:b/>
          <w:bCs/>
          <w:sz w:val="28"/>
          <w:szCs w:val="28"/>
        </w:rPr>
        <w:t xml:space="preserve"> </w:t>
      </w:r>
      <w:r w:rsidR="00673B8E">
        <w:rPr>
          <w:rFonts w:ascii="Cambria" w:hAnsi="Cambria"/>
          <w:sz w:val="28"/>
          <w:szCs w:val="28"/>
        </w:rPr>
        <w:t xml:space="preserve">welcomed all the dignitaries on Dias by </w:t>
      </w:r>
      <w:r w:rsidR="00673B8E">
        <w:rPr>
          <w:rFonts w:ascii="Cambria" w:hAnsi="Cambria" w:cs="Arial"/>
          <w:sz w:val="28"/>
          <w:szCs w:val="28"/>
        </w:rPr>
        <w:t>giving them mementoes.</w:t>
      </w:r>
    </w:p>
    <w:p w:rsidR="00D4140A" w:rsidRPr="00673B8E" w:rsidRDefault="00D4140A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 w:cs="Arial"/>
          <w:sz w:val="28"/>
          <w:szCs w:val="28"/>
        </w:rPr>
      </w:pPr>
    </w:p>
    <w:p w:rsidR="0082372F" w:rsidRPr="00673B8E" w:rsidRDefault="0082372F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/>
          <w:bCs/>
          <w:sz w:val="28"/>
          <w:szCs w:val="28"/>
        </w:rPr>
      </w:pPr>
      <w:r w:rsidRPr="00673B8E">
        <w:rPr>
          <w:rFonts w:ascii="Cambria" w:hAnsi="Cambria"/>
          <w:bCs/>
          <w:sz w:val="28"/>
          <w:szCs w:val="28"/>
        </w:rPr>
        <w:t>He added that Chemical, Petrochemical and Pharma industries have more possibilities of accidents and Casualties compared to other industries.</w:t>
      </w:r>
      <w:r w:rsidR="004F03D4">
        <w:rPr>
          <w:rFonts w:ascii="Cambria" w:hAnsi="Cambria"/>
          <w:bCs/>
          <w:sz w:val="28"/>
          <w:szCs w:val="28"/>
        </w:rPr>
        <w:t xml:space="preserve"> </w:t>
      </w:r>
      <w:r w:rsidRPr="00673B8E">
        <w:rPr>
          <w:rFonts w:ascii="Cambria" w:hAnsi="Cambria"/>
          <w:bCs/>
          <w:sz w:val="28"/>
          <w:szCs w:val="28"/>
        </w:rPr>
        <w:t>However, compared to last year  (2018), the number of such inc</w:t>
      </w:r>
      <w:r w:rsidR="00923970" w:rsidRPr="00673B8E">
        <w:rPr>
          <w:rFonts w:ascii="Cambria" w:hAnsi="Cambria"/>
          <w:bCs/>
          <w:sz w:val="28"/>
          <w:szCs w:val="28"/>
        </w:rPr>
        <w:t>i</w:t>
      </w:r>
      <w:r w:rsidRPr="00673B8E">
        <w:rPr>
          <w:rFonts w:ascii="Cambria" w:hAnsi="Cambria"/>
          <w:bCs/>
          <w:sz w:val="28"/>
          <w:szCs w:val="28"/>
        </w:rPr>
        <w:t>dents decrease by 20% in current year (2019)</w:t>
      </w:r>
      <w:r w:rsidR="004F03D4">
        <w:rPr>
          <w:rFonts w:ascii="Cambria" w:hAnsi="Cambria"/>
          <w:bCs/>
          <w:sz w:val="28"/>
          <w:szCs w:val="28"/>
        </w:rPr>
        <w:t>.</w:t>
      </w:r>
    </w:p>
    <w:p w:rsidR="005F04D7" w:rsidRPr="00673B8E" w:rsidRDefault="005F04D7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/>
          <w:bCs/>
          <w:sz w:val="28"/>
          <w:szCs w:val="28"/>
        </w:rPr>
      </w:pPr>
    </w:p>
    <w:p w:rsidR="005F04D7" w:rsidRPr="00673B8E" w:rsidRDefault="00673B8E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/>
          <w:bCs/>
          <w:sz w:val="28"/>
          <w:szCs w:val="28"/>
        </w:rPr>
      </w:pPr>
      <w:r>
        <w:rPr>
          <w:rFonts w:ascii="Cambria" w:hAnsi="Cambria"/>
          <w:bCs/>
          <w:sz w:val="28"/>
          <w:szCs w:val="28"/>
        </w:rPr>
        <w:t>Mr. Patel</w:t>
      </w:r>
      <w:r w:rsidR="005F04D7" w:rsidRPr="00673B8E">
        <w:rPr>
          <w:rFonts w:ascii="Cambria" w:hAnsi="Cambria"/>
          <w:bCs/>
          <w:sz w:val="28"/>
          <w:szCs w:val="28"/>
        </w:rPr>
        <w:t xml:space="preserve"> suggested industry </w:t>
      </w:r>
      <w:r w:rsidR="00923970" w:rsidRPr="00673B8E">
        <w:rPr>
          <w:rFonts w:ascii="Cambria" w:hAnsi="Cambria"/>
          <w:bCs/>
          <w:sz w:val="28"/>
          <w:szCs w:val="28"/>
        </w:rPr>
        <w:t xml:space="preserve">manufacturers </w:t>
      </w:r>
      <w:r w:rsidR="005F04D7" w:rsidRPr="00673B8E">
        <w:rPr>
          <w:rFonts w:ascii="Cambria" w:hAnsi="Cambria"/>
          <w:bCs/>
          <w:sz w:val="28"/>
          <w:szCs w:val="28"/>
        </w:rPr>
        <w:t xml:space="preserve">to </w:t>
      </w:r>
      <w:r w:rsidR="005F04D7" w:rsidRPr="00FD29BB">
        <w:rPr>
          <w:rFonts w:ascii="Cambria" w:hAnsi="Cambria"/>
          <w:b/>
          <w:bCs/>
          <w:sz w:val="28"/>
          <w:szCs w:val="28"/>
        </w:rPr>
        <w:t>take preventive steps rather than corrective measures</w:t>
      </w:r>
      <w:r w:rsidR="004F03D4" w:rsidRPr="00FD29BB">
        <w:rPr>
          <w:rFonts w:ascii="Cambria" w:hAnsi="Cambria"/>
          <w:b/>
          <w:bCs/>
          <w:sz w:val="28"/>
          <w:szCs w:val="28"/>
        </w:rPr>
        <w:t xml:space="preserve"> after accidents </w:t>
      </w:r>
      <w:r w:rsidR="005F04D7" w:rsidRPr="00FD29BB">
        <w:rPr>
          <w:rFonts w:ascii="Cambria" w:hAnsi="Cambria"/>
          <w:b/>
          <w:bCs/>
          <w:sz w:val="28"/>
          <w:szCs w:val="28"/>
        </w:rPr>
        <w:t>to minimize industrial mishap</w:t>
      </w:r>
      <w:r w:rsidRPr="00FD29BB">
        <w:rPr>
          <w:rFonts w:ascii="Cambria" w:hAnsi="Cambria"/>
          <w:b/>
          <w:bCs/>
          <w:sz w:val="28"/>
          <w:szCs w:val="28"/>
        </w:rPr>
        <w:t>s</w:t>
      </w:r>
      <w:r w:rsidR="00923970" w:rsidRPr="00673B8E">
        <w:rPr>
          <w:rFonts w:ascii="Cambria" w:hAnsi="Cambria"/>
          <w:bCs/>
          <w:sz w:val="28"/>
          <w:szCs w:val="28"/>
        </w:rPr>
        <w:t xml:space="preserve">. He also requested the safety representatives to bring </w:t>
      </w:r>
      <w:r w:rsidR="00FD29BB">
        <w:rPr>
          <w:rFonts w:ascii="Cambria" w:hAnsi="Cambria"/>
          <w:bCs/>
          <w:sz w:val="28"/>
          <w:szCs w:val="28"/>
        </w:rPr>
        <w:t xml:space="preserve">to notice to their management the </w:t>
      </w:r>
      <w:r w:rsidR="00923970" w:rsidRPr="00673B8E">
        <w:rPr>
          <w:rFonts w:ascii="Cambria" w:hAnsi="Cambria"/>
          <w:bCs/>
          <w:sz w:val="28"/>
          <w:szCs w:val="28"/>
        </w:rPr>
        <w:t xml:space="preserve">reasons </w:t>
      </w:r>
      <w:r w:rsidR="00E27822">
        <w:rPr>
          <w:rFonts w:ascii="Cambria" w:hAnsi="Cambria"/>
          <w:bCs/>
          <w:sz w:val="28"/>
          <w:szCs w:val="28"/>
        </w:rPr>
        <w:t>that</w:t>
      </w:r>
      <w:r w:rsidR="00923970" w:rsidRPr="00673B8E">
        <w:rPr>
          <w:rFonts w:ascii="Cambria" w:hAnsi="Cambria"/>
          <w:bCs/>
          <w:sz w:val="28"/>
          <w:szCs w:val="28"/>
        </w:rPr>
        <w:t xml:space="preserve"> could lead to </w:t>
      </w:r>
      <w:r w:rsidR="004965D9" w:rsidRPr="00673B8E">
        <w:rPr>
          <w:rFonts w:ascii="Cambria" w:hAnsi="Cambria"/>
          <w:bCs/>
          <w:sz w:val="28"/>
          <w:szCs w:val="28"/>
        </w:rPr>
        <w:t>industrial accidents.</w:t>
      </w:r>
    </w:p>
    <w:p w:rsidR="00923970" w:rsidRPr="00673B8E" w:rsidRDefault="00923970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/>
          <w:b/>
          <w:bCs/>
          <w:sz w:val="28"/>
          <w:szCs w:val="28"/>
        </w:rPr>
      </w:pPr>
    </w:p>
    <w:p w:rsidR="00633E06" w:rsidRDefault="00A84201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 w:cs="Arial"/>
          <w:sz w:val="28"/>
          <w:szCs w:val="28"/>
        </w:rPr>
      </w:pPr>
      <w:r w:rsidRPr="00673B8E">
        <w:rPr>
          <w:rFonts w:ascii="Cambria" w:hAnsi="Cambria"/>
          <w:b/>
          <w:bCs/>
          <w:sz w:val="28"/>
          <w:szCs w:val="28"/>
        </w:rPr>
        <w:t xml:space="preserve">Shri Bhupendra </w:t>
      </w:r>
      <w:r w:rsidR="00E27822">
        <w:rPr>
          <w:rFonts w:ascii="Cambria" w:hAnsi="Cambria"/>
          <w:b/>
          <w:bCs/>
          <w:sz w:val="28"/>
          <w:szCs w:val="28"/>
        </w:rPr>
        <w:t>P</w:t>
      </w:r>
      <w:r w:rsidRPr="00673B8E">
        <w:rPr>
          <w:rFonts w:ascii="Cambria" w:hAnsi="Cambria"/>
          <w:b/>
          <w:bCs/>
          <w:sz w:val="28"/>
          <w:szCs w:val="28"/>
        </w:rPr>
        <w:t>atel, Regional Chairman,</w:t>
      </w:r>
      <w:r w:rsidR="00E27822">
        <w:rPr>
          <w:rFonts w:ascii="Cambria" w:hAnsi="Cambria"/>
          <w:b/>
          <w:bCs/>
          <w:sz w:val="28"/>
          <w:szCs w:val="28"/>
        </w:rPr>
        <w:t xml:space="preserve"> Western Region,</w:t>
      </w:r>
      <w:r w:rsidRPr="00673B8E">
        <w:rPr>
          <w:rFonts w:ascii="Cambria" w:hAnsi="Cambria"/>
          <w:b/>
          <w:bCs/>
          <w:sz w:val="28"/>
          <w:szCs w:val="28"/>
        </w:rPr>
        <w:t xml:space="preserve"> Chemexcil </w:t>
      </w:r>
      <w:r w:rsidRPr="00673B8E">
        <w:rPr>
          <w:rFonts w:ascii="Cambria" w:hAnsi="Cambria"/>
          <w:bCs/>
          <w:sz w:val="28"/>
          <w:szCs w:val="28"/>
        </w:rPr>
        <w:t>brief</w:t>
      </w:r>
      <w:r w:rsidR="00E27822">
        <w:rPr>
          <w:rFonts w:ascii="Cambria" w:hAnsi="Cambria"/>
          <w:bCs/>
          <w:sz w:val="28"/>
          <w:szCs w:val="28"/>
        </w:rPr>
        <w:t>ed</w:t>
      </w:r>
      <w:r w:rsidRPr="00673B8E">
        <w:rPr>
          <w:rFonts w:ascii="Cambria" w:hAnsi="Cambria"/>
          <w:bCs/>
          <w:sz w:val="28"/>
          <w:szCs w:val="28"/>
        </w:rPr>
        <w:t xml:space="preserve"> about Chemexcil and </w:t>
      </w:r>
      <w:r w:rsidR="00673B8E">
        <w:rPr>
          <w:rFonts w:ascii="Cambria" w:hAnsi="Cambria"/>
          <w:bCs/>
          <w:sz w:val="28"/>
          <w:szCs w:val="28"/>
        </w:rPr>
        <w:t xml:space="preserve">its </w:t>
      </w:r>
      <w:r w:rsidRPr="00673B8E">
        <w:rPr>
          <w:rFonts w:ascii="Cambria" w:hAnsi="Cambria" w:cs="Arial"/>
          <w:sz w:val="28"/>
          <w:szCs w:val="28"/>
        </w:rPr>
        <w:t>export promotion</w:t>
      </w:r>
      <w:r w:rsidR="00E27822">
        <w:rPr>
          <w:rFonts w:ascii="Cambria" w:hAnsi="Cambria" w:cs="Arial"/>
          <w:sz w:val="28"/>
          <w:szCs w:val="28"/>
        </w:rPr>
        <w:t>al</w:t>
      </w:r>
      <w:r w:rsidRPr="00673B8E">
        <w:rPr>
          <w:rFonts w:ascii="Cambria" w:hAnsi="Cambria" w:cs="Arial"/>
          <w:sz w:val="28"/>
          <w:szCs w:val="28"/>
        </w:rPr>
        <w:t xml:space="preserve"> activities.</w:t>
      </w:r>
      <w:r w:rsidR="0082372F" w:rsidRPr="00673B8E">
        <w:rPr>
          <w:rFonts w:ascii="Cambria" w:hAnsi="Cambria" w:cs="Arial"/>
          <w:sz w:val="28"/>
          <w:szCs w:val="28"/>
        </w:rPr>
        <w:t xml:space="preserve"> </w:t>
      </w:r>
      <w:r w:rsidR="00E751F6" w:rsidRPr="00673B8E">
        <w:rPr>
          <w:rFonts w:ascii="Cambria" w:hAnsi="Cambria" w:cs="Arial"/>
          <w:sz w:val="28"/>
          <w:szCs w:val="28"/>
        </w:rPr>
        <w:t xml:space="preserve">He also updated the participants about </w:t>
      </w:r>
      <w:r w:rsidR="00FE127A" w:rsidRPr="00673B8E">
        <w:rPr>
          <w:rFonts w:ascii="Cambria" w:hAnsi="Cambria" w:cs="Arial"/>
          <w:sz w:val="28"/>
          <w:szCs w:val="28"/>
        </w:rPr>
        <w:t>Chemexcil’s</w:t>
      </w:r>
      <w:r w:rsidR="00E751F6" w:rsidRPr="00673B8E">
        <w:rPr>
          <w:rFonts w:ascii="Cambria" w:hAnsi="Cambria" w:cs="Arial"/>
          <w:sz w:val="28"/>
          <w:szCs w:val="28"/>
        </w:rPr>
        <w:t xml:space="preserve"> export performance</w:t>
      </w:r>
      <w:r w:rsidR="00E27822">
        <w:rPr>
          <w:rFonts w:ascii="Cambria" w:hAnsi="Cambria" w:cs="Arial"/>
          <w:sz w:val="28"/>
          <w:szCs w:val="28"/>
        </w:rPr>
        <w:t xml:space="preserve"> for </w:t>
      </w:r>
      <w:r w:rsidR="00673B8E">
        <w:rPr>
          <w:rFonts w:ascii="Cambria" w:hAnsi="Cambria" w:cs="Arial"/>
          <w:sz w:val="28"/>
          <w:szCs w:val="28"/>
        </w:rPr>
        <w:t xml:space="preserve">the year </w:t>
      </w:r>
      <w:r w:rsidR="00E751F6" w:rsidRPr="00673B8E">
        <w:rPr>
          <w:rFonts w:ascii="Cambria" w:hAnsi="Cambria" w:cs="Arial"/>
          <w:sz w:val="28"/>
          <w:szCs w:val="28"/>
        </w:rPr>
        <w:t>2018-19</w:t>
      </w:r>
      <w:r w:rsidRPr="00673B8E">
        <w:rPr>
          <w:rFonts w:ascii="Cambria" w:hAnsi="Cambria" w:cs="Arial"/>
          <w:sz w:val="28"/>
          <w:szCs w:val="28"/>
        </w:rPr>
        <w:t>.</w:t>
      </w:r>
      <w:r w:rsidR="00633E06">
        <w:rPr>
          <w:rFonts w:ascii="Cambria" w:hAnsi="Cambria" w:cs="Arial"/>
          <w:sz w:val="28"/>
          <w:szCs w:val="28"/>
        </w:rPr>
        <w:t xml:space="preserve"> </w:t>
      </w:r>
      <w:r w:rsidR="00E27822">
        <w:rPr>
          <w:rFonts w:ascii="Cambria" w:hAnsi="Cambria" w:cs="Arial"/>
          <w:sz w:val="28"/>
          <w:szCs w:val="28"/>
        </w:rPr>
        <w:t xml:space="preserve">               </w:t>
      </w:r>
      <w:r w:rsidR="00633E06">
        <w:rPr>
          <w:rFonts w:ascii="Cambria" w:hAnsi="Cambria" w:cs="Arial"/>
          <w:sz w:val="28"/>
          <w:szCs w:val="28"/>
        </w:rPr>
        <w:t>A short film about Chemexcil is also run during this training programme.</w:t>
      </w:r>
    </w:p>
    <w:p w:rsidR="00E27822" w:rsidRDefault="00E27822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/>
          <w:b/>
          <w:sz w:val="28"/>
          <w:szCs w:val="28"/>
        </w:rPr>
      </w:pPr>
    </w:p>
    <w:p w:rsidR="0082372F" w:rsidRPr="00673B8E" w:rsidRDefault="0082372F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/>
          <w:sz w:val="28"/>
          <w:szCs w:val="28"/>
        </w:rPr>
      </w:pPr>
      <w:r w:rsidRPr="00673B8E">
        <w:rPr>
          <w:rFonts w:ascii="Cambria" w:hAnsi="Cambria"/>
          <w:b/>
          <w:sz w:val="28"/>
          <w:szCs w:val="28"/>
        </w:rPr>
        <w:t>Mr. C C Vora, Deputy Director Industrial Safety &amp; Health, Government of Gujarat</w:t>
      </w:r>
      <w:r w:rsidR="00E27822">
        <w:rPr>
          <w:rFonts w:ascii="Cambria" w:hAnsi="Cambria"/>
          <w:b/>
          <w:sz w:val="28"/>
          <w:szCs w:val="28"/>
        </w:rPr>
        <w:t xml:space="preserve"> (DISH)</w:t>
      </w:r>
      <w:r w:rsidR="00081949" w:rsidRPr="00673B8E">
        <w:rPr>
          <w:rFonts w:ascii="Cambria" w:hAnsi="Cambria"/>
          <w:sz w:val="28"/>
          <w:szCs w:val="28"/>
        </w:rPr>
        <w:t xml:space="preserve"> shared his </w:t>
      </w:r>
      <w:r w:rsidR="00E27822">
        <w:rPr>
          <w:rFonts w:ascii="Cambria" w:hAnsi="Cambria"/>
          <w:sz w:val="28"/>
          <w:szCs w:val="28"/>
        </w:rPr>
        <w:t xml:space="preserve">immense </w:t>
      </w:r>
      <w:r w:rsidR="00081949" w:rsidRPr="00673B8E">
        <w:rPr>
          <w:rFonts w:ascii="Cambria" w:hAnsi="Cambria"/>
          <w:sz w:val="28"/>
          <w:szCs w:val="28"/>
        </w:rPr>
        <w:t>knowledge</w:t>
      </w:r>
      <w:r w:rsidR="00D20670">
        <w:rPr>
          <w:rFonts w:ascii="Cambria" w:hAnsi="Cambria"/>
          <w:sz w:val="28"/>
          <w:szCs w:val="28"/>
        </w:rPr>
        <w:t xml:space="preserve"> on Industrial Safety data </w:t>
      </w:r>
      <w:r w:rsidR="00081949" w:rsidRPr="00673B8E">
        <w:rPr>
          <w:rFonts w:ascii="Cambria" w:hAnsi="Cambria"/>
          <w:sz w:val="28"/>
          <w:szCs w:val="28"/>
        </w:rPr>
        <w:t xml:space="preserve">and emphasized </w:t>
      </w:r>
      <w:r w:rsidR="001A443A" w:rsidRPr="00673B8E">
        <w:rPr>
          <w:rFonts w:ascii="Cambria" w:hAnsi="Cambria"/>
          <w:sz w:val="28"/>
          <w:szCs w:val="28"/>
        </w:rPr>
        <w:t xml:space="preserve">on use of products with </w:t>
      </w:r>
      <w:r w:rsidRPr="00673B8E">
        <w:rPr>
          <w:rFonts w:ascii="Cambria" w:hAnsi="Cambria"/>
          <w:sz w:val="28"/>
          <w:szCs w:val="28"/>
        </w:rPr>
        <w:t xml:space="preserve">standardization. He also </w:t>
      </w:r>
      <w:r w:rsidR="00D20670">
        <w:rPr>
          <w:rFonts w:ascii="Cambria" w:hAnsi="Cambria"/>
          <w:sz w:val="28"/>
          <w:szCs w:val="28"/>
        </w:rPr>
        <w:t xml:space="preserve">suggested </w:t>
      </w:r>
      <w:r w:rsidRPr="00673B8E">
        <w:rPr>
          <w:rFonts w:ascii="Cambria" w:hAnsi="Cambria"/>
          <w:sz w:val="28"/>
          <w:szCs w:val="28"/>
        </w:rPr>
        <w:t>that there should be check-list for safety compliance in each unit.</w:t>
      </w:r>
    </w:p>
    <w:p w:rsidR="0082372F" w:rsidRPr="00673B8E" w:rsidRDefault="0082372F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083DD5" w:rsidRPr="00673B8E" w:rsidRDefault="00083DD5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 w:cs="Arial"/>
          <w:sz w:val="28"/>
          <w:szCs w:val="28"/>
        </w:rPr>
      </w:pPr>
      <w:r w:rsidRPr="00D4140A">
        <w:rPr>
          <w:rFonts w:ascii="Cambria" w:hAnsi="Cambria" w:cs="Arial"/>
          <w:b/>
          <w:sz w:val="28"/>
          <w:szCs w:val="28"/>
        </w:rPr>
        <w:t>Shri S.T.</w:t>
      </w:r>
      <w:r w:rsidR="004965D9" w:rsidRPr="00D4140A">
        <w:rPr>
          <w:rFonts w:ascii="Cambria" w:hAnsi="Cambria" w:cs="Arial"/>
          <w:b/>
          <w:sz w:val="28"/>
          <w:szCs w:val="28"/>
        </w:rPr>
        <w:t xml:space="preserve"> </w:t>
      </w:r>
      <w:r w:rsidR="00D4140A">
        <w:rPr>
          <w:rFonts w:ascii="Cambria" w:hAnsi="Cambria" w:cs="Arial"/>
          <w:b/>
          <w:sz w:val="28"/>
          <w:szCs w:val="28"/>
        </w:rPr>
        <w:t>Desai from</w:t>
      </w:r>
      <w:r w:rsidRPr="00D4140A">
        <w:rPr>
          <w:rFonts w:ascii="Cambria" w:hAnsi="Cambria" w:cs="Arial"/>
          <w:b/>
          <w:sz w:val="28"/>
          <w:szCs w:val="28"/>
        </w:rPr>
        <w:t xml:space="preserve"> Gujarat Safety Council</w:t>
      </w:r>
      <w:r w:rsidR="00FE127A" w:rsidRPr="00D4140A">
        <w:rPr>
          <w:rFonts w:ascii="Cambria" w:hAnsi="Cambria" w:cs="Arial"/>
          <w:b/>
          <w:sz w:val="28"/>
          <w:szCs w:val="28"/>
        </w:rPr>
        <w:t xml:space="preserve"> </w:t>
      </w:r>
      <w:r w:rsidR="00FE127A" w:rsidRPr="00673B8E">
        <w:rPr>
          <w:rFonts w:ascii="Cambria" w:hAnsi="Cambria" w:cs="Arial"/>
          <w:sz w:val="28"/>
          <w:szCs w:val="28"/>
        </w:rPr>
        <w:t xml:space="preserve">briefed about </w:t>
      </w:r>
      <w:r w:rsidR="004965D9" w:rsidRPr="00673B8E">
        <w:rPr>
          <w:rFonts w:ascii="Cambria" w:hAnsi="Cambria" w:cs="Arial"/>
          <w:sz w:val="28"/>
          <w:szCs w:val="28"/>
        </w:rPr>
        <w:t>the activities of their Council and about the faculty Shri Anil Trivedi</w:t>
      </w:r>
      <w:r w:rsidR="00D20670">
        <w:rPr>
          <w:rFonts w:ascii="Cambria" w:hAnsi="Cambria" w:cs="Arial"/>
          <w:sz w:val="28"/>
          <w:szCs w:val="28"/>
        </w:rPr>
        <w:t>.</w:t>
      </w:r>
      <w:r w:rsidR="004965D9" w:rsidRPr="00673B8E">
        <w:rPr>
          <w:rFonts w:ascii="Cambria" w:hAnsi="Cambria" w:cs="Arial"/>
          <w:sz w:val="28"/>
          <w:szCs w:val="28"/>
        </w:rPr>
        <w:t xml:space="preserve">   </w:t>
      </w:r>
    </w:p>
    <w:p w:rsidR="00633E06" w:rsidRDefault="00633E06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 w:cs="Arial"/>
          <w:b/>
          <w:sz w:val="28"/>
          <w:szCs w:val="28"/>
        </w:rPr>
      </w:pPr>
    </w:p>
    <w:p w:rsidR="00D20670" w:rsidRDefault="00D20670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 w:cs="Arial"/>
          <w:b/>
          <w:sz w:val="28"/>
          <w:szCs w:val="28"/>
        </w:rPr>
      </w:pPr>
    </w:p>
    <w:p w:rsidR="00083DD5" w:rsidRDefault="00083DD5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 w:cs="Arial"/>
          <w:sz w:val="28"/>
          <w:szCs w:val="28"/>
        </w:rPr>
      </w:pPr>
      <w:r w:rsidRPr="00D4140A">
        <w:rPr>
          <w:rFonts w:ascii="Cambria" w:hAnsi="Cambria" w:cs="Arial"/>
          <w:b/>
          <w:sz w:val="28"/>
          <w:szCs w:val="28"/>
        </w:rPr>
        <w:lastRenderedPageBreak/>
        <w:t>Shri Yogesh Desai</w:t>
      </w:r>
      <w:r w:rsidR="003F2980" w:rsidRPr="00D4140A">
        <w:rPr>
          <w:rFonts w:ascii="Cambria" w:hAnsi="Cambria" w:cs="Arial"/>
          <w:b/>
          <w:sz w:val="28"/>
          <w:szCs w:val="28"/>
        </w:rPr>
        <w:t>, President. The Gujarat Dyestuff Manufacturers’ Association (GDMA</w:t>
      </w:r>
      <w:r w:rsidR="003F2980" w:rsidRPr="00673B8E">
        <w:rPr>
          <w:rFonts w:ascii="Cambria" w:hAnsi="Cambria" w:cs="Arial"/>
          <w:sz w:val="28"/>
          <w:szCs w:val="28"/>
        </w:rPr>
        <w:t xml:space="preserve">) </w:t>
      </w:r>
      <w:r w:rsidR="007F5F7B">
        <w:rPr>
          <w:rFonts w:ascii="Cambria" w:hAnsi="Cambria" w:cs="Arial"/>
          <w:sz w:val="28"/>
          <w:szCs w:val="28"/>
        </w:rPr>
        <w:t>extending</w:t>
      </w:r>
      <w:r w:rsidR="003F2980" w:rsidRPr="00673B8E">
        <w:rPr>
          <w:rFonts w:ascii="Cambria" w:hAnsi="Cambria" w:cs="Arial"/>
          <w:sz w:val="28"/>
          <w:szCs w:val="28"/>
        </w:rPr>
        <w:t xml:space="preserve"> vote of thanks</w:t>
      </w:r>
      <w:r w:rsidR="00CF2895" w:rsidRPr="00673B8E">
        <w:rPr>
          <w:rFonts w:ascii="Cambria" w:hAnsi="Cambria" w:cs="Arial"/>
          <w:sz w:val="28"/>
          <w:szCs w:val="28"/>
        </w:rPr>
        <w:t xml:space="preserve"> and congratulated GESCSL, CHEMEXCIL and Gujarat State Council </w:t>
      </w:r>
      <w:r w:rsidR="00D20670">
        <w:rPr>
          <w:rFonts w:ascii="Cambria" w:hAnsi="Cambria" w:cs="Arial"/>
          <w:sz w:val="28"/>
          <w:szCs w:val="28"/>
        </w:rPr>
        <w:t xml:space="preserve"> (GSC) </w:t>
      </w:r>
      <w:r w:rsidR="00CF2895" w:rsidRPr="00673B8E">
        <w:rPr>
          <w:rFonts w:ascii="Cambria" w:hAnsi="Cambria" w:cs="Arial"/>
          <w:sz w:val="28"/>
          <w:szCs w:val="28"/>
        </w:rPr>
        <w:t xml:space="preserve">for organising such informative training programme on Industrial </w:t>
      </w:r>
      <w:r w:rsidR="00673B8E" w:rsidRPr="00673B8E">
        <w:rPr>
          <w:rFonts w:ascii="Cambria" w:hAnsi="Cambria" w:cs="Arial"/>
          <w:sz w:val="28"/>
          <w:szCs w:val="28"/>
        </w:rPr>
        <w:t>Safety</w:t>
      </w:r>
      <w:r w:rsidR="00CF2895" w:rsidRPr="00673B8E">
        <w:rPr>
          <w:rFonts w:ascii="Cambria" w:hAnsi="Cambria" w:cs="Arial"/>
          <w:sz w:val="28"/>
          <w:szCs w:val="28"/>
        </w:rPr>
        <w:t>.</w:t>
      </w:r>
    </w:p>
    <w:p w:rsidR="00D20670" w:rsidRPr="00673B8E" w:rsidRDefault="00D20670" w:rsidP="00673B8E">
      <w:pPr>
        <w:pStyle w:val="NoSpacing"/>
        <w:spacing w:after="0" w:afterAutospacing="0" w:line="360" w:lineRule="auto"/>
        <w:contextualSpacing/>
        <w:jc w:val="both"/>
        <w:rPr>
          <w:rFonts w:ascii="Cambria" w:hAnsi="Cambria" w:cs="Arial"/>
          <w:sz w:val="28"/>
          <w:szCs w:val="28"/>
        </w:rPr>
      </w:pPr>
    </w:p>
    <w:p w:rsidR="0024628D" w:rsidRPr="00673B8E" w:rsidRDefault="00CF2895" w:rsidP="00633E06">
      <w:pPr>
        <w:pStyle w:val="NoSpacing"/>
        <w:spacing w:after="0" w:afterAutospacing="0" w:line="360" w:lineRule="auto"/>
        <w:contextualSpacing/>
        <w:jc w:val="both"/>
        <w:rPr>
          <w:rFonts w:ascii="Cambria" w:hAnsi="Cambria"/>
          <w:sz w:val="28"/>
          <w:szCs w:val="28"/>
        </w:rPr>
      </w:pPr>
      <w:r w:rsidRPr="00D20670">
        <w:rPr>
          <w:rFonts w:ascii="Cambria" w:hAnsi="Cambria"/>
          <w:b/>
          <w:sz w:val="28"/>
          <w:szCs w:val="28"/>
        </w:rPr>
        <w:t>Mr. A N Trivedi</w:t>
      </w:r>
      <w:r w:rsidR="0024628D" w:rsidRPr="00D20670">
        <w:rPr>
          <w:rFonts w:ascii="Cambria" w:hAnsi="Cambria"/>
          <w:b/>
          <w:sz w:val="28"/>
          <w:szCs w:val="28"/>
        </w:rPr>
        <w:t xml:space="preserve">, Safety Expert was the faculty of this </w:t>
      </w:r>
      <w:r w:rsidR="00673B8E" w:rsidRPr="00D20670">
        <w:rPr>
          <w:rFonts w:ascii="Cambria" w:hAnsi="Cambria"/>
          <w:b/>
          <w:sz w:val="28"/>
          <w:szCs w:val="28"/>
        </w:rPr>
        <w:t>Training</w:t>
      </w:r>
      <w:r w:rsidR="0024628D" w:rsidRPr="00D20670">
        <w:rPr>
          <w:rFonts w:ascii="Cambria" w:hAnsi="Cambria"/>
          <w:b/>
          <w:sz w:val="28"/>
          <w:szCs w:val="28"/>
        </w:rPr>
        <w:t xml:space="preserve"> </w:t>
      </w:r>
      <w:r w:rsidR="00673B8E" w:rsidRPr="00D20670">
        <w:rPr>
          <w:rFonts w:ascii="Cambria" w:hAnsi="Cambria"/>
          <w:b/>
          <w:sz w:val="28"/>
          <w:szCs w:val="28"/>
        </w:rPr>
        <w:t>Program</w:t>
      </w:r>
      <w:r w:rsidR="0024628D" w:rsidRPr="00D20670">
        <w:rPr>
          <w:rFonts w:ascii="Cambria" w:hAnsi="Cambria"/>
          <w:b/>
          <w:sz w:val="28"/>
          <w:szCs w:val="28"/>
        </w:rPr>
        <w:t>,</w:t>
      </w:r>
      <w:r w:rsidR="00D20670">
        <w:rPr>
          <w:rFonts w:ascii="Cambria" w:hAnsi="Cambria"/>
          <w:b/>
          <w:sz w:val="28"/>
          <w:szCs w:val="28"/>
        </w:rPr>
        <w:t xml:space="preserve">             </w:t>
      </w:r>
      <w:r w:rsidR="0024628D" w:rsidRPr="00673B8E">
        <w:rPr>
          <w:rFonts w:ascii="Cambria" w:hAnsi="Cambria"/>
          <w:sz w:val="28"/>
          <w:szCs w:val="28"/>
        </w:rPr>
        <w:t xml:space="preserve"> Mr. Trivedi is a</w:t>
      </w:r>
      <w:r w:rsidR="0024628D" w:rsidRPr="00673B8E">
        <w:rPr>
          <w:rFonts w:ascii="Cambria" w:hAnsi="Cambria"/>
          <w:iCs/>
          <w:sz w:val="28"/>
          <w:szCs w:val="28"/>
        </w:rPr>
        <w:t xml:space="preserve"> </w:t>
      </w:r>
      <w:r w:rsidR="0024628D" w:rsidRPr="00673B8E">
        <w:rPr>
          <w:rFonts w:ascii="Cambria" w:hAnsi="Cambria"/>
          <w:sz w:val="28"/>
          <w:szCs w:val="28"/>
        </w:rPr>
        <w:t>free-lance consultant in the fields of Corporate Strategy, Occupational and Process Safety, Energy, Systems development and rolling out Productivity improvement tools in manufacturing units.</w:t>
      </w:r>
    </w:p>
    <w:p w:rsidR="00FE127A" w:rsidRPr="00673B8E" w:rsidRDefault="0024628D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  <w:r w:rsidRPr="00673B8E">
        <w:rPr>
          <w:rFonts w:ascii="Cambria" w:hAnsi="Cambria"/>
          <w:sz w:val="28"/>
          <w:szCs w:val="28"/>
        </w:rPr>
        <w:t xml:space="preserve">Mr. Trivedi </w:t>
      </w:r>
      <w:r w:rsidR="00CF2895" w:rsidRPr="00673B8E">
        <w:rPr>
          <w:rFonts w:ascii="Cambria" w:hAnsi="Cambria"/>
          <w:iCs/>
          <w:sz w:val="28"/>
          <w:szCs w:val="28"/>
        </w:rPr>
        <w:t xml:space="preserve"> </w:t>
      </w:r>
      <w:r w:rsidRPr="00673B8E">
        <w:rPr>
          <w:rFonts w:ascii="Cambria" w:hAnsi="Cambria"/>
          <w:iCs/>
          <w:sz w:val="28"/>
          <w:szCs w:val="28"/>
        </w:rPr>
        <w:t xml:space="preserve">who </w:t>
      </w:r>
      <w:r w:rsidRPr="00673B8E">
        <w:rPr>
          <w:rFonts w:ascii="Cambria" w:hAnsi="Cambria"/>
          <w:sz w:val="28"/>
          <w:szCs w:val="28"/>
        </w:rPr>
        <w:t xml:space="preserve">also had worked as a consultant for the World Bank and the Asian Development Bank for Energy and Environmental issues </w:t>
      </w:r>
    </w:p>
    <w:p w:rsidR="00F836F2" w:rsidRDefault="00F836F2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24628D" w:rsidRPr="00673B8E" w:rsidRDefault="00633E06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T</w:t>
      </w:r>
      <w:r w:rsidR="0024628D" w:rsidRPr="00673B8E">
        <w:rPr>
          <w:rFonts w:ascii="Cambria" w:hAnsi="Cambria"/>
          <w:sz w:val="28"/>
          <w:szCs w:val="28"/>
        </w:rPr>
        <w:t xml:space="preserve">he following topics </w:t>
      </w:r>
      <w:r>
        <w:rPr>
          <w:rFonts w:ascii="Cambria" w:hAnsi="Cambria"/>
          <w:sz w:val="28"/>
          <w:szCs w:val="28"/>
        </w:rPr>
        <w:t xml:space="preserve">were covered by the faculty </w:t>
      </w:r>
      <w:r w:rsidR="0024628D" w:rsidRPr="00673B8E">
        <w:rPr>
          <w:rFonts w:ascii="Cambria" w:hAnsi="Cambria"/>
          <w:sz w:val="28"/>
          <w:szCs w:val="28"/>
        </w:rPr>
        <w:t>during this training programme.</w:t>
      </w:r>
    </w:p>
    <w:p w:rsidR="0024628D" w:rsidRPr="00673B8E" w:rsidRDefault="0024628D" w:rsidP="00D20670">
      <w:pPr>
        <w:pStyle w:val="ListParagraph"/>
        <w:numPr>
          <w:ilvl w:val="0"/>
          <w:numId w:val="9"/>
        </w:numPr>
        <w:spacing w:before="100" w:beforeAutospacing="1" w:after="0" w:line="360" w:lineRule="auto"/>
        <w:jc w:val="both"/>
        <w:rPr>
          <w:rFonts w:ascii="Cambria" w:hAnsi="Cambria"/>
          <w:sz w:val="28"/>
          <w:szCs w:val="28"/>
        </w:rPr>
      </w:pPr>
      <w:r w:rsidRPr="00673B8E">
        <w:rPr>
          <w:rFonts w:ascii="Cambria" w:hAnsi="Cambria"/>
          <w:sz w:val="28"/>
          <w:szCs w:val="28"/>
        </w:rPr>
        <w:t>Types of Industrial Hazards</w:t>
      </w:r>
    </w:p>
    <w:p w:rsidR="0024628D" w:rsidRPr="00673B8E" w:rsidRDefault="0024628D" w:rsidP="00D20670">
      <w:pPr>
        <w:pStyle w:val="ListParagraph"/>
        <w:numPr>
          <w:ilvl w:val="0"/>
          <w:numId w:val="9"/>
        </w:numPr>
        <w:spacing w:before="100" w:beforeAutospacing="1" w:after="0" w:line="360" w:lineRule="auto"/>
        <w:jc w:val="both"/>
        <w:rPr>
          <w:rFonts w:ascii="Cambria" w:hAnsi="Cambria"/>
          <w:sz w:val="28"/>
          <w:szCs w:val="28"/>
        </w:rPr>
      </w:pPr>
      <w:r w:rsidRPr="00673B8E">
        <w:rPr>
          <w:rFonts w:ascii="Cambria" w:hAnsi="Cambria"/>
          <w:sz w:val="28"/>
          <w:szCs w:val="28"/>
        </w:rPr>
        <w:t>Hazard Control Strategies</w:t>
      </w:r>
    </w:p>
    <w:p w:rsidR="0024628D" w:rsidRDefault="0024628D" w:rsidP="00D20670">
      <w:pPr>
        <w:pStyle w:val="ListParagraph"/>
        <w:numPr>
          <w:ilvl w:val="0"/>
          <w:numId w:val="9"/>
        </w:numPr>
        <w:spacing w:before="100" w:beforeAutospacing="1" w:after="0" w:line="360" w:lineRule="auto"/>
        <w:jc w:val="both"/>
        <w:rPr>
          <w:rFonts w:ascii="Cambria" w:hAnsi="Cambria"/>
          <w:sz w:val="28"/>
          <w:szCs w:val="28"/>
        </w:rPr>
      </w:pPr>
      <w:r w:rsidRPr="00673B8E">
        <w:rPr>
          <w:rFonts w:ascii="Cambria" w:hAnsi="Cambria"/>
          <w:sz w:val="28"/>
          <w:szCs w:val="28"/>
        </w:rPr>
        <w:t xml:space="preserve">Risks and </w:t>
      </w:r>
      <w:r w:rsidR="00D20670">
        <w:rPr>
          <w:rFonts w:ascii="Cambria" w:hAnsi="Cambria"/>
          <w:sz w:val="28"/>
          <w:szCs w:val="28"/>
        </w:rPr>
        <w:t>Accident Cau</w:t>
      </w:r>
      <w:r w:rsidRPr="00673B8E">
        <w:rPr>
          <w:rFonts w:ascii="Cambria" w:hAnsi="Cambria"/>
          <w:sz w:val="28"/>
          <w:szCs w:val="28"/>
        </w:rPr>
        <w:t>sing Factors</w:t>
      </w:r>
    </w:p>
    <w:p w:rsidR="00D4140A" w:rsidRPr="00D4140A" w:rsidRDefault="00D4140A" w:rsidP="00D20670">
      <w:pPr>
        <w:pStyle w:val="NoSpacing"/>
        <w:numPr>
          <w:ilvl w:val="0"/>
          <w:numId w:val="9"/>
        </w:numPr>
        <w:spacing w:line="360" w:lineRule="auto"/>
        <w:contextualSpacing/>
        <w:jc w:val="both"/>
        <w:rPr>
          <w:rFonts w:ascii="Cambria" w:hAnsi="Cambria"/>
          <w:sz w:val="28"/>
        </w:rPr>
      </w:pPr>
      <w:r w:rsidRPr="00D4140A">
        <w:rPr>
          <w:rFonts w:ascii="Cambria" w:hAnsi="Cambria"/>
          <w:sz w:val="28"/>
        </w:rPr>
        <w:t>Accident Prevention Techniques</w:t>
      </w:r>
      <w:r w:rsidR="00D20670">
        <w:rPr>
          <w:rFonts w:ascii="Cambria" w:hAnsi="Cambria"/>
          <w:sz w:val="28"/>
        </w:rPr>
        <w:t xml:space="preserve"> </w:t>
      </w:r>
    </w:p>
    <w:p w:rsidR="0024628D" w:rsidRDefault="0024628D" w:rsidP="00D20670">
      <w:pPr>
        <w:pStyle w:val="ListParagraph"/>
        <w:numPr>
          <w:ilvl w:val="0"/>
          <w:numId w:val="9"/>
        </w:numPr>
        <w:spacing w:before="100" w:beforeAutospacing="1" w:after="0" w:line="360" w:lineRule="auto"/>
        <w:jc w:val="both"/>
        <w:rPr>
          <w:rFonts w:ascii="Cambria" w:hAnsi="Cambria"/>
          <w:sz w:val="28"/>
          <w:szCs w:val="28"/>
        </w:rPr>
      </w:pPr>
      <w:r w:rsidRPr="00673B8E">
        <w:rPr>
          <w:rFonts w:ascii="Cambria" w:hAnsi="Cambria"/>
          <w:sz w:val="28"/>
          <w:szCs w:val="28"/>
        </w:rPr>
        <w:t xml:space="preserve">Precautions and Remedial </w:t>
      </w:r>
      <w:r w:rsidR="00673B8E" w:rsidRPr="00673B8E">
        <w:rPr>
          <w:rFonts w:ascii="Cambria" w:hAnsi="Cambria"/>
          <w:sz w:val="28"/>
          <w:szCs w:val="28"/>
        </w:rPr>
        <w:t>measures</w:t>
      </w:r>
    </w:p>
    <w:p w:rsidR="0024628D" w:rsidRPr="00673B8E" w:rsidRDefault="00673B8E" w:rsidP="00D20670">
      <w:pPr>
        <w:pStyle w:val="ListParagraph"/>
        <w:numPr>
          <w:ilvl w:val="0"/>
          <w:numId w:val="9"/>
        </w:numPr>
        <w:spacing w:before="100" w:beforeAutospacing="1" w:after="0" w:line="360" w:lineRule="auto"/>
        <w:jc w:val="both"/>
        <w:rPr>
          <w:rFonts w:ascii="Cambria" w:hAnsi="Cambria"/>
          <w:sz w:val="28"/>
          <w:szCs w:val="28"/>
        </w:rPr>
      </w:pPr>
      <w:r w:rsidRPr="00673B8E">
        <w:rPr>
          <w:rFonts w:ascii="Cambria" w:hAnsi="Cambria"/>
          <w:sz w:val="28"/>
          <w:szCs w:val="28"/>
        </w:rPr>
        <w:t>Different Safety Legislations</w:t>
      </w:r>
    </w:p>
    <w:p w:rsidR="004D30E2" w:rsidRDefault="004D30E2" w:rsidP="004D30E2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4"/>
          <w:szCs w:val="24"/>
        </w:rPr>
      </w:pPr>
    </w:p>
    <w:p w:rsidR="004D30E2" w:rsidRPr="00633E06" w:rsidRDefault="004D30E2" w:rsidP="004D30E2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bCs/>
          <w:sz w:val="28"/>
          <w:szCs w:val="24"/>
        </w:rPr>
      </w:pPr>
      <w:r w:rsidRPr="00633E06">
        <w:rPr>
          <w:rFonts w:asciiTheme="majorHAnsi" w:hAnsiTheme="majorHAnsi" w:cs="Arial"/>
          <w:bCs/>
          <w:sz w:val="28"/>
          <w:szCs w:val="24"/>
        </w:rPr>
        <w:t xml:space="preserve">During Presentation, many queries related to the Safety were answered satisfactorily by the faculty.  </w:t>
      </w:r>
    </w:p>
    <w:p w:rsidR="004D30E2" w:rsidRDefault="004D30E2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E751F6" w:rsidRDefault="004965D9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b/>
          <w:sz w:val="28"/>
          <w:szCs w:val="28"/>
        </w:rPr>
      </w:pPr>
      <w:r w:rsidRPr="00673B8E">
        <w:rPr>
          <w:rFonts w:ascii="Cambria" w:hAnsi="Cambria"/>
          <w:sz w:val="28"/>
          <w:szCs w:val="28"/>
        </w:rPr>
        <w:t xml:space="preserve">More than </w:t>
      </w:r>
      <w:r w:rsidR="00A84201" w:rsidRPr="00673B8E">
        <w:rPr>
          <w:rFonts w:ascii="Cambria" w:hAnsi="Cambria"/>
          <w:sz w:val="28"/>
          <w:szCs w:val="28"/>
        </w:rPr>
        <w:t xml:space="preserve">140 </w:t>
      </w:r>
      <w:r w:rsidR="00E751F6" w:rsidRPr="00673B8E">
        <w:rPr>
          <w:rFonts w:ascii="Cambria" w:hAnsi="Cambria"/>
          <w:b/>
          <w:sz w:val="28"/>
          <w:szCs w:val="28"/>
        </w:rPr>
        <w:t>participants</w:t>
      </w:r>
      <w:r w:rsidR="00A84201" w:rsidRPr="00673B8E">
        <w:rPr>
          <w:rFonts w:ascii="Cambria" w:hAnsi="Cambria"/>
          <w:b/>
          <w:sz w:val="28"/>
          <w:szCs w:val="28"/>
        </w:rPr>
        <w:t xml:space="preserve"> from industry took the benefit of this programme</w:t>
      </w:r>
      <w:r w:rsidR="00FE127A" w:rsidRPr="00673B8E">
        <w:rPr>
          <w:rFonts w:ascii="Cambria" w:hAnsi="Cambria"/>
          <w:b/>
          <w:sz w:val="28"/>
          <w:szCs w:val="28"/>
        </w:rPr>
        <w:t>.</w:t>
      </w:r>
      <w:r w:rsidR="00A84201" w:rsidRPr="00673B8E">
        <w:rPr>
          <w:rFonts w:ascii="Cambria" w:hAnsi="Cambria"/>
          <w:b/>
          <w:sz w:val="28"/>
          <w:szCs w:val="28"/>
        </w:rPr>
        <w:t xml:space="preserve"> </w:t>
      </w:r>
    </w:p>
    <w:p w:rsidR="00F836F2" w:rsidRPr="00673B8E" w:rsidRDefault="00F836F2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b/>
          <w:sz w:val="28"/>
          <w:szCs w:val="28"/>
        </w:rPr>
      </w:pPr>
    </w:p>
    <w:p w:rsidR="004965D9" w:rsidRPr="00673B8E" w:rsidRDefault="00A84201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  <w:r w:rsidRPr="00673B8E">
        <w:rPr>
          <w:rFonts w:ascii="Cambria" w:hAnsi="Cambria"/>
          <w:sz w:val="28"/>
          <w:szCs w:val="28"/>
        </w:rPr>
        <w:t>Gujarat Safety Council has also distributed</w:t>
      </w:r>
      <w:r w:rsidR="004965D9" w:rsidRPr="00673B8E">
        <w:rPr>
          <w:rFonts w:ascii="Cambria" w:hAnsi="Cambria"/>
          <w:sz w:val="28"/>
          <w:szCs w:val="28"/>
        </w:rPr>
        <w:t xml:space="preserve"> Certificate of participation and </w:t>
      </w:r>
      <w:r w:rsidRPr="00673B8E">
        <w:rPr>
          <w:rFonts w:ascii="Cambria" w:hAnsi="Cambria"/>
          <w:sz w:val="28"/>
          <w:szCs w:val="28"/>
        </w:rPr>
        <w:t xml:space="preserve"> their Safety Ki</w:t>
      </w:r>
      <w:r w:rsidR="004965D9" w:rsidRPr="00673B8E">
        <w:rPr>
          <w:rFonts w:ascii="Cambria" w:hAnsi="Cambria"/>
          <w:sz w:val="28"/>
          <w:szCs w:val="28"/>
        </w:rPr>
        <w:t xml:space="preserve">t to all the participants </w:t>
      </w:r>
    </w:p>
    <w:p w:rsidR="00E751F6" w:rsidRPr="00673B8E" w:rsidRDefault="004965D9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  <w:r w:rsidRPr="00673B8E">
        <w:rPr>
          <w:rFonts w:ascii="Cambria" w:hAnsi="Cambria"/>
          <w:sz w:val="28"/>
          <w:szCs w:val="28"/>
        </w:rPr>
        <w:t xml:space="preserve"> </w:t>
      </w:r>
    </w:p>
    <w:p w:rsidR="00A84201" w:rsidRDefault="00A84201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AF7C5D" w:rsidRDefault="00AF7C5D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AF7C5D" w:rsidRDefault="00AF7C5D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633E06" w:rsidRDefault="00633E06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F836F2" w:rsidRDefault="00F836F2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AC42FA" w:rsidRDefault="00AC42FA" w:rsidP="00AF7C5D">
      <w:pPr>
        <w:spacing w:before="100" w:beforeAutospacing="1" w:after="0" w:line="360" w:lineRule="auto"/>
        <w:contextualSpacing/>
        <w:jc w:val="center"/>
        <w:rPr>
          <w:rFonts w:ascii="Cambria" w:hAnsi="Cambria"/>
          <w:b/>
          <w:sz w:val="32"/>
          <w:szCs w:val="28"/>
          <w:u w:val="single"/>
        </w:rPr>
      </w:pPr>
    </w:p>
    <w:p w:rsidR="00F836F2" w:rsidRDefault="00AF7C5D" w:rsidP="00AF7C5D">
      <w:pPr>
        <w:spacing w:before="100" w:beforeAutospacing="1" w:after="0" w:line="360" w:lineRule="auto"/>
        <w:contextualSpacing/>
        <w:jc w:val="center"/>
        <w:rPr>
          <w:rFonts w:ascii="Cambria" w:hAnsi="Cambria"/>
          <w:b/>
          <w:sz w:val="32"/>
          <w:szCs w:val="28"/>
          <w:u w:val="single"/>
        </w:rPr>
      </w:pPr>
      <w:r w:rsidRPr="00AC42FA">
        <w:rPr>
          <w:rFonts w:ascii="Cambria" w:hAnsi="Cambria"/>
          <w:b/>
          <w:sz w:val="32"/>
          <w:szCs w:val="28"/>
          <w:u w:val="single"/>
        </w:rPr>
        <w:t>LIST OF PARTICIPANTS</w:t>
      </w:r>
    </w:p>
    <w:tbl>
      <w:tblPr>
        <w:tblStyle w:val="TableGrid"/>
        <w:tblW w:w="7118" w:type="dxa"/>
        <w:jc w:val="center"/>
        <w:tblLook w:val="04A0"/>
      </w:tblPr>
      <w:tblGrid>
        <w:gridCol w:w="994"/>
        <w:gridCol w:w="6124"/>
      </w:tblGrid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b/>
                <w:bCs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b/>
                <w:bCs/>
                <w:color w:val="000000"/>
                <w:sz w:val="24"/>
              </w:rPr>
              <w:t>SN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b/>
                <w:bCs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b/>
                <w:bCs/>
                <w:color w:val="000000"/>
                <w:sz w:val="24"/>
              </w:rPr>
              <w:t>NAME OF PARTICIPATE COMPANY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1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AARTI ORGANICS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2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ADVANCE DYESTUFFS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3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AHMEDABAD MEGA CLEAN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4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AKSHAR CHEM INDIA LTD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5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ALPS CHEMICALS PVT LTD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6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AMARDEEP DYES &amp; INTERMEDIATES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7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AMCA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8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AMTEX DYECHEM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9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ANAR CHMICALS LLP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10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ASCENT FINE CHEM PVT LTD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11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AVANI DYE CHEM INDUSTRIES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12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AVID CHEM CORPORATION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13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BALAJI INDUSTRIES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14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BENZO PRODUCTS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15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BHARAT COLOR CHEM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16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 xml:space="preserve">BHAVIN INDSTRIES 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17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BI-KI DYES &amp; CHEMICALS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18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BODAL CHEMICALS LTD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19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CHEMCLONE INDUSTRIES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20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CHOKSI PIGEMENTS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21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COLORANT LTD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22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DEO PIYU INDUSTRIES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23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DEVANSH INDUSTRIES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24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DHANUKA AGRITECH LTD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25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DHAVAL DYES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26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DL INTRACHEM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27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DYNAMIC INDUSTRIES LIMITED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28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ESDEE PAINTS LTD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29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EVER GREEN INDUSTRIES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30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 xml:space="preserve">GNFC 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31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HEMANI INDUSTRIES LTD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32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HINDPRAKASH GROUP OF COMPANIES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33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INDO COL CHEM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34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JAINIK INDUSTRIES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35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JAY ORGANICS LTD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36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JEMBY CHEM LTD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37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KIRI DYES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38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KIRI INDUSTRIES LTD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39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MAC DYE CHEM INDUSTRIES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40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MANGAL TEXTILE MILLS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41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MATANGI INDUSTRIE LTD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42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MEGHMANI INDUSTRIES LLP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43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MEGHMANI ORGANICS LTD</w:t>
            </w:r>
          </w:p>
        </w:tc>
      </w:tr>
      <w:tr w:rsidR="00A74CDE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74CDE" w:rsidRPr="00AC42FA" w:rsidRDefault="00A74CDE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44</w:t>
            </w:r>
          </w:p>
        </w:tc>
        <w:tc>
          <w:tcPr>
            <w:tcW w:w="6124" w:type="dxa"/>
            <w:noWrap/>
            <w:hideMark/>
          </w:tcPr>
          <w:p w:rsidR="00A74CDE" w:rsidRPr="00AC42FA" w:rsidRDefault="00A74CDE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MODERN CHEMICALS</w:t>
            </w:r>
          </w:p>
        </w:tc>
      </w:tr>
      <w:tr w:rsidR="00AF7C5D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F7C5D" w:rsidRPr="00AC42FA" w:rsidRDefault="00AF7C5D" w:rsidP="00241373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45</w:t>
            </w:r>
          </w:p>
        </w:tc>
        <w:tc>
          <w:tcPr>
            <w:tcW w:w="6124" w:type="dxa"/>
            <w:noWrap/>
            <w:hideMark/>
          </w:tcPr>
          <w:p w:rsidR="00AF7C5D" w:rsidRDefault="00AF7C5D" w:rsidP="00241373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NCR COLORS LLP</w:t>
            </w:r>
          </w:p>
          <w:p w:rsidR="00AC42FA" w:rsidRPr="00AC42FA" w:rsidRDefault="00AC42FA" w:rsidP="00241373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D7372F">
            <w:pPr>
              <w:rPr>
                <w:rFonts w:ascii="Cambria" w:eastAsia="Times New Roman" w:hAnsi="Cambria" w:cs="Calibri"/>
                <w:b/>
                <w:bCs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b/>
                <w:bCs/>
                <w:color w:val="000000"/>
                <w:sz w:val="24"/>
              </w:rPr>
              <w:lastRenderedPageBreak/>
              <w:t>SN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D7372F">
            <w:pPr>
              <w:rPr>
                <w:rFonts w:ascii="Cambria" w:eastAsia="Times New Roman" w:hAnsi="Cambria" w:cs="Calibri"/>
                <w:b/>
                <w:bCs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b/>
                <w:bCs/>
                <w:color w:val="000000"/>
                <w:sz w:val="24"/>
              </w:rPr>
              <w:t>NAME OF PARTICIPATE COMPANY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B31975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46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B31975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NICHEM INDUSTRIES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47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NISHA ENTERPRISE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48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F836F2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ORNATE INTERMEDIATES LTD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D92BA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49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D92BA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P.I.INDUSTRIES LTD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D92BA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50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AF7C5D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ROYAL CASTOR PVT LTD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9464D1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51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9464D1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RONIT ENTERPRISE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54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SHRI HARU DYES AND CHEMICALS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55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SHUBHAM INDUSTRIES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56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STAR DYES &amp; INTERMEDIATES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57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SUDEEP  INDUSTRIES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58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SUDHISH INDUSTRIES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59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UMA POLYMERS LTD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60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USHANTI COLOURCHEM LTD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61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VALIANT ORGANICS</w:t>
            </w:r>
          </w:p>
        </w:tc>
      </w:tr>
      <w:tr w:rsidR="00AC42FA" w:rsidRPr="00AC42FA" w:rsidTr="00AC42FA">
        <w:trPr>
          <w:trHeight w:val="288"/>
          <w:jc w:val="center"/>
        </w:trPr>
        <w:tc>
          <w:tcPr>
            <w:tcW w:w="994" w:type="dxa"/>
            <w:noWrap/>
            <w:hideMark/>
          </w:tcPr>
          <w:p w:rsidR="00AC42FA" w:rsidRPr="00AC42FA" w:rsidRDefault="00AC42FA" w:rsidP="00A74CDE">
            <w:pPr>
              <w:jc w:val="center"/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62</w:t>
            </w:r>
          </w:p>
        </w:tc>
        <w:tc>
          <w:tcPr>
            <w:tcW w:w="6124" w:type="dxa"/>
            <w:noWrap/>
            <w:hideMark/>
          </w:tcPr>
          <w:p w:rsidR="00AC42FA" w:rsidRPr="00AC42FA" w:rsidRDefault="00AC42FA" w:rsidP="00A74CDE">
            <w:pPr>
              <w:rPr>
                <w:rFonts w:ascii="Cambria" w:eastAsia="Times New Roman" w:hAnsi="Cambria" w:cs="Calibri"/>
                <w:color w:val="000000"/>
                <w:sz w:val="24"/>
              </w:rPr>
            </w:pPr>
            <w:r w:rsidRPr="00AC42FA">
              <w:rPr>
                <w:rFonts w:ascii="Cambria" w:eastAsia="Times New Roman" w:hAnsi="Cambria" w:cs="Calibri"/>
                <w:color w:val="000000"/>
                <w:sz w:val="24"/>
              </w:rPr>
              <w:t>VIBFAST PIGMENTS PVT LTD</w:t>
            </w:r>
          </w:p>
        </w:tc>
      </w:tr>
    </w:tbl>
    <w:p w:rsidR="00D20670" w:rsidRDefault="00D20670">
      <w:pPr>
        <w:rPr>
          <w:rFonts w:ascii="Cambria" w:hAnsi="Cambria"/>
          <w:sz w:val="28"/>
          <w:szCs w:val="28"/>
        </w:rPr>
      </w:pPr>
    </w:p>
    <w:p w:rsidR="00D20670" w:rsidRDefault="00D20670">
      <w:pPr>
        <w:rPr>
          <w:rFonts w:ascii="Cambria" w:hAnsi="Cambria"/>
          <w:sz w:val="28"/>
          <w:szCs w:val="28"/>
        </w:rPr>
      </w:pPr>
    </w:p>
    <w:p w:rsidR="00A74CDE" w:rsidRDefault="00A74CDE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D445B1" w:rsidRPr="00D445B1" w:rsidRDefault="00633E06" w:rsidP="00D445B1">
      <w:pPr>
        <w:spacing w:before="100" w:beforeAutospacing="1" w:after="0" w:line="240" w:lineRule="auto"/>
        <w:contextualSpacing/>
        <w:jc w:val="center"/>
        <w:rPr>
          <w:rFonts w:ascii="Cambria" w:hAnsi="Cambria"/>
          <w:b/>
          <w:color w:val="C00000"/>
          <w:sz w:val="32"/>
          <w:szCs w:val="28"/>
          <w:u w:val="single"/>
        </w:rPr>
      </w:pPr>
      <w:r w:rsidRPr="00D445B1">
        <w:rPr>
          <w:rFonts w:ascii="Cambria" w:hAnsi="Cambria"/>
          <w:b/>
          <w:color w:val="C00000"/>
          <w:sz w:val="32"/>
          <w:szCs w:val="28"/>
          <w:u w:val="single"/>
        </w:rPr>
        <w:lastRenderedPageBreak/>
        <w:t>GLIMPSES OF TRAINING PROGRAMME</w:t>
      </w:r>
      <w:r w:rsidR="00D445B1" w:rsidRPr="00D445B1">
        <w:rPr>
          <w:rFonts w:ascii="Cambria" w:hAnsi="Cambria"/>
          <w:b/>
          <w:color w:val="C00000"/>
          <w:sz w:val="32"/>
          <w:szCs w:val="28"/>
          <w:u w:val="single"/>
        </w:rPr>
        <w:t xml:space="preserve"> </w:t>
      </w:r>
    </w:p>
    <w:p w:rsidR="00D445B1" w:rsidRPr="00D445B1" w:rsidRDefault="00D445B1" w:rsidP="00D445B1">
      <w:pPr>
        <w:spacing w:before="100" w:beforeAutospacing="1" w:after="0" w:line="240" w:lineRule="auto"/>
        <w:contextualSpacing/>
        <w:jc w:val="center"/>
        <w:rPr>
          <w:rFonts w:ascii="Cambria" w:hAnsi="Cambria"/>
          <w:b/>
          <w:color w:val="0070C0"/>
          <w:sz w:val="24"/>
          <w:szCs w:val="28"/>
        </w:rPr>
      </w:pPr>
      <w:r w:rsidRPr="00D445B1">
        <w:rPr>
          <w:rFonts w:ascii="Cambria" w:hAnsi="Cambria"/>
          <w:b/>
          <w:color w:val="0070C0"/>
          <w:sz w:val="24"/>
          <w:szCs w:val="28"/>
        </w:rPr>
        <w:t xml:space="preserve">ON </w:t>
      </w:r>
    </w:p>
    <w:p w:rsidR="00D445B1" w:rsidRPr="00D445B1" w:rsidRDefault="00D445B1" w:rsidP="00D445B1">
      <w:pPr>
        <w:spacing w:before="100" w:beforeAutospacing="1" w:after="0" w:line="240" w:lineRule="auto"/>
        <w:contextualSpacing/>
        <w:jc w:val="center"/>
        <w:rPr>
          <w:rFonts w:ascii="Cambria" w:hAnsi="Cambria"/>
          <w:b/>
          <w:bCs/>
          <w:color w:val="0070C0"/>
          <w:sz w:val="28"/>
          <w:szCs w:val="28"/>
        </w:rPr>
      </w:pPr>
      <w:r w:rsidRPr="00D445B1">
        <w:rPr>
          <w:rFonts w:ascii="Cambria" w:hAnsi="Cambria"/>
          <w:b/>
          <w:bCs/>
          <w:color w:val="0070C0"/>
          <w:sz w:val="28"/>
          <w:szCs w:val="28"/>
        </w:rPr>
        <w:t>Importance of Process Safety including Health &amp; Safety Awareness,</w:t>
      </w:r>
    </w:p>
    <w:p w:rsidR="00633E06" w:rsidRPr="00D445B1" w:rsidRDefault="00D445B1" w:rsidP="00D445B1">
      <w:pPr>
        <w:spacing w:before="100" w:beforeAutospacing="1" w:after="0" w:line="360" w:lineRule="auto"/>
        <w:contextualSpacing/>
        <w:jc w:val="center"/>
        <w:rPr>
          <w:rFonts w:ascii="Cambria" w:hAnsi="Cambria"/>
          <w:b/>
          <w:color w:val="0070C0"/>
          <w:sz w:val="36"/>
          <w:szCs w:val="28"/>
        </w:rPr>
      </w:pPr>
      <w:r w:rsidRPr="00D445B1">
        <w:rPr>
          <w:rFonts w:ascii="Cambria" w:hAnsi="Cambria"/>
          <w:b/>
          <w:bCs/>
          <w:color w:val="0070C0"/>
          <w:sz w:val="28"/>
          <w:szCs w:val="28"/>
        </w:rPr>
        <w:t>in general, in Chemical Industry</w:t>
      </w:r>
    </w:p>
    <w:p w:rsidR="00F836F2" w:rsidRPr="00F836F2" w:rsidRDefault="00F836F2" w:rsidP="00633E06">
      <w:pPr>
        <w:spacing w:before="100" w:beforeAutospacing="1" w:after="0" w:line="360" w:lineRule="auto"/>
        <w:contextualSpacing/>
        <w:jc w:val="center"/>
        <w:rPr>
          <w:rFonts w:ascii="Cambria" w:hAnsi="Cambria"/>
          <w:b/>
          <w:szCs w:val="28"/>
          <w:u w:val="single"/>
        </w:rPr>
      </w:pPr>
      <w:r w:rsidRPr="00F836F2">
        <w:rPr>
          <w:rFonts w:ascii="Cambria" w:hAnsi="Cambria"/>
          <w:b/>
          <w:szCs w:val="28"/>
          <w:u w:val="single"/>
        </w:rPr>
        <w:t xml:space="preserve">WELCOME OF DIGNATORIES ON DIAS BY GESCSL BOARD MEMBERS </w:t>
      </w:r>
    </w:p>
    <w:p w:rsidR="00633E06" w:rsidRDefault="00633E06" w:rsidP="00633E06">
      <w:pPr>
        <w:spacing w:before="100" w:beforeAutospacing="1" w:after="0" w:line="360" w:lineRule="auto"/>
        <w:contextualSpacing/>
        <w:rPr>
          <w:rFonts w:ascii="Cambria" w:hAnsi="Cambria"/>
          <w:b/>
          <w:sz w:val="28"/>
          <w:szCs w:val="28"/>
          <w:u w:val="single"/>
        </w:rPr>
      </w:pPr>
      <w:r w:rsidRPr="000A25D8"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3113161" cy="2075441"/>
            <wp:effectExtent l="57150" t="19050" r="49139" b="39109"/>
            <wp:docPr id="16" name="Picture 14" descr="E:\AHMEDABAD R.O\SEMINAR\Seminar 2019-20\08.02.2020_SAFETY SEMINAR_GREEN+GSC\photos\593A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HMEDABAD R.O\SEMINAR\Seminar 2019-20\08.02.2020_SAFETY SEMINAR_GREEN+GSC\photos\593A5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05" cy="207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633E06" w:rsidRDefault="00D92BAE" w:rsidP="000A25D8">
      <w:pPr>
        <w:spacing w:before="100" w:beforeAutospacing="1" w:after="0" w:line="360" w:lineRule="auto"/>
        <w:contextualSpacing/>
        <w:jc w:val="right"/>
        <w:rPr>
          <w:rFonts w:ascii="Cambria" w:hAnsi="Cambria"/>
          <w:b/>
          <w:sz w:val="28"/>
          <w:szCs w:val="28"/>
          <w:u w:val="single"/>
        </w:rPr>
      </w:pPr>
      <w:r>
        <w:rPr>
          <w:rFonts w:ascii="Cambria" w:hAnsi="Cambria"/>
          <w:b/>
          <w:sz w:val="24"/>
          <w:szCs w:val="28"/>
        </w:rPr>
        <w:t xml:space="preserve"> </w:t>
      </w:r>
      <w:r w:rsidR="00633E06" w:rsidRPr="000A25D8"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3012539" cy="2008360"/>
            <wp:effectExtent l="57150" t="19050" r="35461" b="29990"/>
            <wp:docPr id="18" name="Picture 17" descr="E:\AHMEDABAD R.O\SEMINAR\Seminar 2019-20\08.02.2020_SAFETY SEMINAR_GREEN+GSC\photos\593A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AHMEDABAD R.O\SEMINAR\Seminar 2019-20\08.02.2020_SAFETY SEMINAR_GREEN+GSC\photos\593A5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22" cy="201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7D0BCD" w:rsidRDefault="00633E06" w:rsidP="00633E06">
      <w:pPr>
        <w:spacing w:before="100" w:beforeAutospacing="1" w:after="0" w:line="360" w:lineRule="auto"/>
        <w:contextualSpacing/>
        <w:rPr>
          <w:rFonts w:ascii="Cambria" w:hAnsi="Cambria"/>
          <w:b/>
          <w:sz w:val="28"/>
          <w:szCs w:val="28"/>
          <w:u w:val="single"/>
        </w:rPr>
      </w:pPr>
      <w:r w:rsidRPr="000A25D8"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2855742" cy="1903829"/>
            <wp:effectExtent l="57150" t="19050" r="39858" b="39271"/>
            <wp:docPr id="19" name="Picture 18" descr="E:\AHMEDABAD R.O\SEMINAR\Seminar 2019-20\08.02.2020_SAFETY SEMINAR_GREEN+GSC\photos\593A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AHMEDABAD R.O\SEMINAR\Seminar 2019-20\08.02.2020_SAFETY SEMINAR_GREEN+GSC\photos\593A5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72" cy="190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633E06" w:rsidRDefault="00633E06" w:rsidP="007D0BCD">
      <w:pPr>
        <w:spacing w:before="100" w:beforeAutospacing="1" w:after="0" w:line="360" w:lineRule="auto"/>
        <w:contextualSpacing/>
        <w:jc w:val="right"/>
        <w:rPr>
          <w:rFonts w:ascii="Cambria" w:hAnsi="Cambria"/>
          <w:b/>
          <w:sz w:val="28"/>
          <w:szCs w:val="28"/>
          <w:u w:val="single"/>
        </w:rPr>
      </w:pPr>
      <w:r w:rsidRPr="000A25D8"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3288811" cy="2192540"/>
            <wp:effectExtent l="38100" t="38100" r="44939" b="36310"/>
            <wp:docPr id="17" name="Picture 16" descr="E:\AHMEDABAD R.O\SEMINAR\Seminar 2019-20\08.02.2020_SAFETY SEMINAR_GREEN+GSC\photos\593A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HMEDABAD R.O\SEMINAR\Seminar 2019-20\08.02.2020_SAFETY SEMINAR_GREEN+GSC\photos\593A51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57" cy="21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F836F2" w:rsidRDefault="00F836F2" w:rsidP="0075087C">
      <w:pPr>
        <w:contextualSpacing/>
        <w:jc w:val="center"/>
        <w:rPr>
          <w:rFonts w:ascii="Cambria" w:hAnsi="Cambria"/>
          <w:b/>
          <w:sz w:val="28"/>
          <w:szCs w:val="28"/>
          <w:u w:val="single"/>
        </w:rPr>
      </w:pPr>
      <w:r w:rsidRPr="000A25D8">
        <w:rPr>
          <w:rFonts w:ascii="Cambria" w:hAnsi="Cambria"/>
          <w:b/>
          <w:noProof/>
          <w:sz w:val="28"/>
          <w:szCs w:val="28"/>
        </w:rPr>
        <w:lastRenderedPageBreak/>
        <w:drawing>
          <wp:inline distT="0" distB="0" distL="0" distR="0">
            <wp:extent cx="2929890" cy="1884680"/>
            <wp:effectExtent l="57150" t="19050" r="41910" b="39370"/>
            <wp:docPr id="1" name="Picture 9" descr="E:\AHMEDABAD R.O\SEMINAR\Seminar 2019-20\08.02.2020_SAFETY SEMINAR_GREEN+GSC\photos\593A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HMEDABAD R.O\SEMINAR\Seminar 2019-20\08.02.2020_SAFETY SEMINAR_GREEN+GSC\photos\593A5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69" cy="188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D92BAE" w:rsidRDefault="0075087C" w:rsidP="00D92BAE">
      <w:pPr>
        <w:spacing w:line="240" w:lineRule="auto"/>
        <w:contextualSpacing/>
        <w:rPr>
          <w:rFonts w:ascii="Cambria" w:hAnsi="Cambria"/>
          <w:b/>
          <w:szCs w:val="28"/>
        </w:rPr>
      </w:pPr>
      <w:r>
        <w:rPr>
          <w:rFonts w:ascii="Cambria" w:hAnsi="Cambria"/>
          <w:b/>
          <w:szCs w:val="28"/>
        </w:rPr>
        <w:t>Shri Shanker Patel, President ,</w:t>
      </w:r>
      <w:r w:rsidR="00D92BAE" w:rsidRPr="00D92BAE">
        <w:rPr>
          <w:rFonts w:ascii="Cambria" w:hAnsi="Cambria"/>
          <w:b/>
          <w:szCs w:val="28"/>
        </w:rPr>
        <w:t xml:space="preserve">GESCSL presenting memento </w:t>
      </w:r>
      <w:r w:rsidR="00D92BAE">
        <w:rPr>
          <w:rFonts w:ascii="Cambria" w:hAnsi="Cambria"/>
          <w:b/>
          <w:szCs w:val="28"/>
        </w:rPr>
        <w:t>to</w:t>
      </w:r>
      <w:r>
        <w:rPr>
          <w:rFonts w:ascii="Cambria" w:hAnsi="Cambria"/>
          <w:b/>
          <w:szCs w:val="28"/>
        </w:rPr>
        <w:t xml:space="preserve"> </w:t>
      </w:r>
      <w:r w:rsidR="00D92BAE" w:rsidRPr="00D92BAE">
        <w:rPr>
          <w:rFonts w:ascii="Cambria" w:hAnsi="Cambria"/>
          <w:b/>
          <w:szCs w:val="28"/>
        </w:rPr>
        <w:t xml:space="preserve">Shri Bhupendra Patel, Regional Chairman, Chemexcil </w:t>
      </w:r>
    </w:p>
    <w:p w:rsidR="00D92BAE" w:rsidRDefault="00D92BAE" w:rsidP="0075087C">
      <w:pPr>
        <w:contextualSpacing/>
        <w:jc w:val="center"/>
        <w:rPr>
          <w:rFonts w:ascii="Cambria" w:hAnsi="Cambria"/>
          <w:b/>
          <w:sz w:val="28"/>
          <w:szCs w:val="28"/>
          <w:u w:val="single"/>
        </w:rPr>
      </w:pPr>
      <w:r w:rsidRPr="000A25D8"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3009900" cy="1950720"/>
            <wp:effectExtent l="57150" t="19050" r="38100" b="30480"/>
            <wp:docPr id="20" name="Picture 4" descr="E:\AHMEDABAD R.O\SEMINAR\Seminar 2019-20\08.02.2020_SAFETY SEMINAR_GREEN+GSC\photos\593A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HMEDABAD R.O\SEMINAR\Seminar 2019-20\08.02.2020_SAFETY SEMINAR_GREEN+GSC\photos\593A5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20" cy="194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D92BAE" w:rsidRDefault="00D92BAE" w:rsidP="0075087C">
      <w:pPr>
        <w:spacing w:line="240" w:lineRule="auto"/>
        <w:ind w:hanging="90"/>
        <w:contextualSpacing/>
        <w:rPr>
          <w:rFonts w:ascii="Cambria" w:hAnsi="Cambria"/>
          <w:b/>
          <w:szCs w:val="28"/>
        </w:rPr>
      </w:pPr>
      <w:r w:rsidRPr="00D92BAE">
        <w:rPr>
          <w:rFonts w:ascii="Cambria" w:hAnsi="Cambria"/>
          <w:b/>
          <w:szCs w:val="28"/>
        </w:rPr>
        <w:t>Shri Shanker Patel, President, GESCSL</w:t>
      </w:r>
      <w:r>
        <w:rPr>
          <w:rFonts w:ascii="Cambria" w:hAnsi="Cambria"/>
          <w:b/>
          <w:szCs w:val="28"/>
        </w:rPr>
        <w:t xml:space="preserve"> p</w:t>
      </w:r>
      <w:r w:rsidRPr="00D92BAE">
        <w:rPr>
          <w:rFonts w:ascii="Cambria" w:hAnsi="Cambria"/>
          <w:b/>
          <w:szCs w:val="28"/>
        </w:rPr>
        <w:t>resenting</w:t>
      </w:r>
      <w:r w:rsidR="0075087C">
        <w:rPr>
          <w:rFonts w:ascii="Cambria" w:hAnsi="Cambria"/>
          <w:b/>
          <w:szCs w:val="28"/>
        </w:rPr>
        <w:t xml:space="preserve"> </w:t>
      </w:r>
      <w:r w:rsidRPr="00D92BAE">
        <w:rPr>
          <w:rFonts w:ascii="Cambria" w:hAnsi="Cambria"/>
          <w:b/>
          <w:szCs w:val="28"/>
        </w:rPr>
        <w:t xml:space="preserve">memento </w:t>
      </w:r>
      <w:r>
        <w:rPr>
          <w:rFonts w:ascii="Cambria" w:hAnsi="Cambria"/>
          <w:b/>
          <w:szCs w:val="28"/>
        </w:rPr>
        <w:t xml:space="preserve">to </w:t>
      </w:r>
      <w:r w:rsidRPr="00D92BAE">
        <w:rPr>
          <w:rFonts w:ascii="Cambria" w:hAnsi="Cambria"/>
          <w:b/>
          <w:szCs w:val="28"/>
        </w:rPr>
        <w:t xml:space="preserve">Shri </w:t>
      </w:r>
      <w:r>
        <w:rPr>
          <w:rFonts w:ascii="Cambria" w:hAnsi="Cambria"/>
          <w:b/>
          <w:szCs w:val="28"/>
        </w:rPr>
        <w:t>Yogesh Parikh, President,</w:t>
      </w:r>
      <w:r w:rsidR="0075087C">
        <w:rPr>
          <w:rFonts w:ascii="Cambria" w:hAnsi="Cambria"/>
          <w:b/>
          <w:szCs w:val="28"/>
        </w:rPr>
        <w:t xml:space="preserve"> </w:t>
      </w:r>
      <w:r>
        <w:rPr>
          <w:rFonts w:ascii="Cambria" w:hAnsi="Cambria"/>
          <w:b/>
          <w:szCs w:val="28"/>
        </w:rPr>
        <w:t>GDMA</w:t>
      </w:r>
    </w:p>
    <w:p w:rsidR="0075087C" w:rsidRDefault="0075087C" w:rsidP="0075087C">
      <w:pPr>
        <w:spacing w:line="240" w:lineRule="auto"/>
        <w:ind w:left="-90"/>
        <w:contextualSpacing/>
        <w:rPr>
          <w:rFonts w:ascii="Cambria" w:hAnsi="Cambria"/>
          <w:b/>
          <w:szCs w:val="28"/>
        </w:rPr>
      </w:pPr>
    </w:p>
    <w:p w:rsidR="00D92BAE" w:rsidRDefault="00F836F2" w:rsidP="0075087C">
      <w:pPr>
        <w:contextualSpacing/>
        <w:jc w:val="center"/>
        <w:rPr>
          <w:rFonts w:ascii="Cambria" w:hAnsi="Cambria"/>
          <w:b/>
          <w:sz w:val="28"/>
          <w:szCs w:val="28"/>
          <w:u w:val="single"/>
        </w:rPr>
      </w:pPr>
      <w:r w:rsidRPr="000A25D8"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3185160" cy="1973580"/>
            <wp:effectExtent l="57150" t="19050" r="53340" b="26670"/>
            <wp:docPr id="7" name="Picture 1" descr="E:\AHMEDABAD R.O\SEMINAR\Seminar 2019-20\08.02.2020_SAFETY SEMINAR_GREEN+GSC\photos\593A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HMEDABAD R.O\SEMINAR\Seminar 2019-20\08.02.2020_SAFETY SEMINAR_GREEN+GSC\photos\593A52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54" cy="19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D92BAE" w:rsidRDefault="00D92BAE" w:rsidP="00D92BAE">
      <w:pPr>
        <w:spacing w:line="240" w:lineRule="auto"/>
        <w:contextualSpacing/>
        <w:rPr>
          <w:rFonts w:ascii="Cambria" w:hAnsi="Cambria"/>
          <w:b/>
          <w:szCs w:val="28"/>
        </w:rPr>
      </w:pPr>
      <w:r w:rsidRPr="00D92BAE">
        <w:rPr>
          <w:rFonts w:ascii="Cambria" w:hAnsi="Cambria"/>
          <w:b/>
          <w:szCs w:val="28"/>
        </w:rPr>
        <w:t>Shri Shanker Patel, President, GESCSL</w:t>
      </w:r>
      <w:r>
        <w:rPr>
          <w:rFonts w:ascii="Cambria" w:hAnsi="Cambria"/>
          <w:b/>
          <w:szCs w:val="28"/>
        </w:rPr>
        <w:t xml:space="preserve"> p</w:t>
      </w:r>
      <w:r w:rsidRPr="00D92BAE">
        <w:rPr>
          <w:rFonts w:ascii="Cambria" w:hAnsi="Cambria"/>
          <w:b/>
          <w:szCs w:val="28"/>
        </w:rPr>
        <w:t>resenting</w:t>
      </w:r>
      <w:r>
        <w:rPr>
          <w:rFonts w:ascii="Cambria" w:hAnsi="Cambria"/>
          <w:b/>
          <w:szCs w:val="28"/>
        </w:rPr>
        <w:t xml:space="preserve"> </w:t>
      </w:r>
      <w:r w:rsidRPr="00D92BAE">
        <w:rPr>
          <w:rFonts w:ascii="Cambria" w:hAnsi="Cambria"/>
          <w:b/>
          <w:szCs w:val="28"/>
        </w:rPr>
        <w:t xml:space="preserve">memento </w:t>
      </w:r>
      <w:r>
        <w:rPr>
          <w:rFonts w:ascii="Cambria" w:hAnsi="Cambria"/>
          <w:b/>
          <w:szCs w:val="28"/>
        </w:rPr>
        <w:t>to Shri S.T. Desai Gujarat Safety Council</w:t>
      </w:r>
    </w:p>
    <w:p w:rsidR="0075087C" w:rsidRDefault="00D92BAE" w:rsidP="0075087C">
      <w:pPr>
        <w:jc w:val="center"/>
        <w:rPr>
          <w:rFonts w:ascii="Cambria" w:hAnsi="Cambria"/>
          <w:b/>
          <w:sz w:val="28"/>
          <w:szCs w:val="28"/>
          <w:u w:val="single"/>
        </w:rPr>
      </w:pPr>
      <w:r w:rsidRPr="000A25D8"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3268980" cy="2179320"/>
            <wp:effectExtent l="57150" t="38100" r="45720" b="30480"/>
            <wp:docPr id="22" name="Picture 3" descr="E:\AHMEDABAD R.O\SEMINAR\Seminar 2019-20\08.02.2020_SAFETY SEMINAR_GREEN+GSC\photos\593A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HMEDABAD R.O\SEMINAR\Seminar 2019-20\08.02.2020_SAFETY SEMINAR_GREEN+GSC\photos\593A52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63" cy="21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75087C" w:rsidRDefault="0075087C" w:rsidP="0075087C">
      <w:pPr>
        <w:spacing w:line="240" w:lineRule="auto"/>
        <w:contextualSpacing/>
        <w:rPr>
          <w:rFonts w:ascii="Cambria" w:hAnsi="Cambria"/>
          <w:b/>
          <w:szCs w:val="28"/>
        </w:rPr>
      </w:pPr>
      <w:r w:rsidRPr="00D92BAE">
        <w:rPr>
          <w:rFonts w:ascii="Cambria" w:hAnsi="Cambria"/>
          <w:b/>
          <w:szCs w:val="28"/>
        </w:rPr>
        <w:t xml:space="preserve">Shri Bhupendra Patel, Regional Chairman, Chemexcil </w:t>
      </w:r>
      <w:r w:rsidR="00695BFD">
        <w:rPr>
          <w:rFonts w:ascii="Cambria" w:hAnsi="Cambria"/>
          <w:b/>
          <w:szCs w:val="28"/>
        </w:rPr>
        <w:t>presenting memento</w:t>
      </w:r>
      <w:r>
        <w:rPr>
          <w:rFonts w:ascii="Cambria" w:hAnsi="Cambria"/>
          <w:b/>
          <w:szCs w:val="28"/>
        </w:rPr>
        <w:t xml:space="preserve"> to the faculty </w:t>
      </w:r>
      <w:r w:rsidR="00204EE2">
        <w:rPr>
          <w:rFonts w:ascii="Cambria" w:hAnsi="Cambria"/>
          <w:b/>
          <w:szCs w:val="28"/>
        </w:rPr>
        <w:t xml:space="preserve">                       </w:t>
      </w:r>
      <w:r>
        <w:rPr>
          <w:rFonts w:ascii="Cambria" w:hAnsi="Cambria"/>
          <w:b/>
          <w:szCs w:val="28"/>
        </w:rPr>
        <w:t xml:space="preserve">Shri Anil Trivedi </w:t>
      </w:r>
    </w:p>
    <w:p w:rsidR="001C1DB7" w:rsidRDefault="00F836F2" w:rsidP="0062493D">
      <w:pPr>
        <w:jc w:val="both"/>
        <w:rPr>
          <w:rFonts w:ascii="Cambria" w:hAnsi="Cambria"/>
          <w:b/>
          <w:sz w:val="28"/>
          <w:szCs w:val="28"/>
          <w:u w:val="single"/>
        </w:rPr>
      </w:pPr>
      <w:r>
        <w:rPr>
          <w:rFonts w:ascii="Cambria" w:hAnsi="Cambria"/>
          <w:b/>
          <w:sz w:val="28"/>
          <w:szCs w:val="28"/>
          <w:u w:val="single"/>
        </w:rPr>
        <w:br w:type="page"/>
      </w:r>
    </w:p>
    <w:p w:rsidR="00AF7C5D" w:rsidRDefault="00AF7C5D" w:rsidP="0062493D">
      <w:pPr>
        <w:jc w:val="both"/>
        <w:rPr>
          <w:rFonts w:ascii="Cambria" w:hAnsi="Cambria"/>
          <w:b/>
          <w:sz w:val="28"/>
          <w:szCs w:val="28"/>
          <w:u w:val="single"/>
        </w:rPr>
      </w:pPr>
    </w:p>
    <w:p w:rsidR="00204EE2" w:rsidRDefault="001C1DB7" w:rsidP="0062493D">
      <w:pPr>
        <w:jc w:val="both"/>
        <w:rPr>
          <w:rFonts w:ascii="Cambria" w:hAnsi="Cambria" w:cs="Arial"/>
          <w:b/>
          <w:sz w:val="24"/>
          <w:szCs w:val="28"/>
        </w:rPr>
      </w:pPr>
      <w:r w:rsidRPr="00204EE2">
        <w:rPr>
          <w:rFonts w:ascii="Cambria" w:hAnsi="Cambria"/>
          <w:b/>
          <w:noProof/>
          <w:sz w:val="28"/>
          <w:szCs w:val="28"/>
        </w:rPr>
        <w:drawing>
          <wp:inline distT="0" distB="0" distL="0" distR="0">
            <wp:extent cx="5207529" cy="3322320"/>
            <wp:effectExtent l="76200" t="19050" r="69321" b="30480"/>
            <wp:docPr id="23" name="Picture 4" descr="E:\AHMEDABAD R.O\SEMINAR\Seminar 2019-20\08.02.2020_SAFETY SEMINAR_GREEN+GSC\photos\593A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HMEDABAD R.O\SEMINAR\Seminar 2019-20\08.02.2020_SAFETY SEMINAR_GREEN+GSC\photos\593A52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21" cy="332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F836F2">
        <w:rPr>
          <w:rFonts w:ascii="Cambria" w:hAnsi="Cambria"/>
          <w:b/>
          <w:sz w:val="28"/>
          <w:szCs w:val="28"/>
          <w:u w:val="single"/>
        </w:rPr>
        <w:br/>
      </w:r>
    </w:p>
    <w:p w:rsidR="00E751F6" w:rsidRPr="00D445B1" w:rsidRDefault="000A25D8" w:rsidP="0062493D">
      <w:pPr>
        <w:jc w:val="both"/>
        <w:rPr>
          <w:rFonts w:ascii="Cambria" w:hAnsi="Cambria"/>
          <w:b/>
          <w:sz w:val="28"/>
          <w:szCs w:val="28"/>
          <w:u w:val="single"/>
        </w:rPr>
      </w:pPr>
      <w:r w:rsidRPr="00D445B1">
        <w:rPr>
          <w:rFonts w:ascii="Cambria" w:hAnsi="Cambria" w:cs="Arial"/>
          <w:b/>
          <w:sz w:val="28"/>
          <w:szCs w:val="28"/>
        </w:rPr>
        <w:t xml:space="preserve">Shri Shanker Patel, </w:t>
      </w:r>
      <w:r w:rsidRPr="00D445B1">
        <w:rPr>
          <w:rFonts w:ascii="Cambria" w:hAnsi="Cambria"/>
          <w:b/>
          <w:sz w:val="28"/>
          <w:szCs w:val="28"/>
        </w:rPr>
        <w:t xml:space="preserve">Chairman, The Green Environment Services Co-Operative Society Limited </w:t>
      </w:r>
      <w:r w:rsidR="007F5F7B" w:rsidRPr="00D445B1">
        <w:rPr>
          <w:rFonts w:ascii="Cambria" w:hAnsi="Cambria"/>
          <w:b/>
          <w:sz w:val="28"/>
          <w:szCs w:val="28"/>
        </w:rPr>
        <w:t xml:space="preserve"> delivering his welcoming speech</w:t>
      </w:r>
    </w:p>
    <w:p w:rsidR="0062493D" w:rsidRDefault="0062493D" w:rsidP="0062493D">
      <w:pPr>
        <w:rPr>
          <w:rFonts w:ascii="Cambria" w:hAnsi="Cambria"/>
          <w:b/>
          <w:sz w:val="28"/>
          <w:szCs w:val="28"/>
          <w:u w:val="single"/>
        </w:rPr>
      </w:pPr>
    </w:p>
    <w:p w:rsidR="00E751F6" w:rsidRDefault="00633E06" w:rsidP="0062493D">
      <w:pPr>
        <w:jc w:val="right"/>
        <w:rPr>
          <w:rFonts w:ascii="Cambria" w:hAnsi="Cambria"/>
          <w:b/>
          <w:sz w:val="28"/>
          <w:szCs w:val="28"/>
          <w:u w:val="single"/>
        </w:rPr>
      </w:pPr>
      <w:r>
        <w:rPr>
          <w:rFonts w:ascii="Cambria" w:hAnsi="Cambria"/>
          <w:b/>
          <w:noProof/>
          <w:sz w:val="28"/>
          <w:szCs w:val="28"/>
          <w:u w:val="single"/>
        </w:rPr>
        <w:drawing>
          <wp:inline distT="0" distB="0" distL="0" distR="0">
            <wp:extent cx="5269230" cy="3495897"/>
            <wp:effectExtent l="76200" t="19050" r="45720" b="28353"/>
            <wp:docPr id="5" name="Picture 5" descr="E:\AHMEDABAD R.O\SEMINAR\Seminar 2019-20\08.02.2020_SAFETY SEMINAR_GREEN+GSC\photos\593A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HMEDABAD R.O\SEMINAR\Seminar 2019-20\08.02.2020_SAFETY SEMINAR_GREEN+GSC\photos\593A52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06" cy="351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7D0BCD" w:rsidRDefault="007D0BCD" w:rsidP="007D0BCD">
      <w:pPr>
        <w:spacing w:before="100" w:beforeAutospacing="1" w:after="0" w:line="360" w:lineRule="auto"/>
        <w:contextualSpacing/>
        <w:jc w:val="center"/>
        <w:rPr>
          <w:rFonts w:ascii="Cambria" w:hAnsi="Cambria"/>
          <w:b/>
          <w:sz w:val="28"/>
          <w:szCs w:val="28"/>
          <w:u w:val="single"/>
        </w:rPr>
      </w:pPr>
    </w:p>
    <w:p w:rsidR="007D0BCD" w:rsidRDefault="007D0BCD" w:rsidP="007D0BCD">
      <w:pPr>
        <w:spacing w:before="100" w:beforeAutospacing="1" w:after="0" w:line="360" w:lineRule="auto"/>
        <w:contextualSpacing/>
        <w:jc w:val="center"/>
        <w:rPr>
          <w:rFonts w:ascii="Cambria" w:hAnsi="Cambria"/>
          <w:b/>
          <w:sz w:val="28"/>
          <w:szCs w:val="28"/>
          <w:u w:val="single"/>
        </w:rPr>
      </w:pPr>
    </w:p>
    <w:p w:rsidR="007D0BCD" w:rsidRDefault="007D0BCD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noProof/>
          <w:sz w:val="28"/>
          <w:szCs w:val="28"/>
        </w:rPr>
      </w:pPr>
    </w:p>
    <w:p w:rsidR="001C1DB7" w:rsidRDefault="001C1DB7" w:rsidP="000A25D8">
      <w:pPr>
        <w:spacing w:before="100" w:beforeAutospacing="1" w:after="0" w:line="360" w:lineRule="auto"/>
        <w:contextualSpacing/>
        <w:jc w:val="center"/>
        <w:rPr>
          <w:rFonts w:ascii="Cambria" w:hAnsi="Cambria"/>
          <w:noProof/>
          <w:sz w:val="28"/>
          <w:szCs w:val="28"/>
        </w:rPr>
      </w:pPr>
      <w:r w:rsidRPr="001C1DB7"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5043170" cy="3492635"/>
            <wp:effectExtent l="76200" t="19050" r="43180" b="31615"/>
            <wp:docPr id="24" name="Picture 23" descr="593A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A518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6" cy="3490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AF7C5D" w:rsidRDefault="00AF7C5D" w:rsidP="007F5F7B">
      <w:pPr>
        <w:spacing w:before="100" w:beforeAutospacing="1" w:after="0" w:line="240" w:lineRule="auto"/>
        <w:contextualSpacing/>
        <w:rPr>
          <w:rFonts w:ascii="Cambria" w:hAnsi="Cambria"/>
          <w:noProof/>
          <w:sz w:val="28"/>
          <w:szCs w:val="28"/>
        </w:rPr>
      </w:pPr>
    </w:p>
    <w:p w:rsidR="007F5F7B" w:rsidRPr="00D445B1" w:rsidRDefault="007F5F7B" w:rsidP="007F5F7B">
      <w:pPr>
        <w:spacing w:before="100" w:beforeAutospacing="1" w:after="0" w:line="240" w:lineRule="auto"/>
        <w:contextualSpacing/>
        <w:rPr>
          <w:rFonts w:ascii="Cambria" w:hAnsi="Cambria"/>
          <w:b/>
          <w:bCs/>
          <w:sz w:val="28"/>
          <w:szCs w:val="28"/>
        </w:rPr>
      </w:pPr>
      <w:r w:rsidRPr="00D445B1">
        <w:rPr>
          <w:rFonts w:ascii="Cambria" w:hAnsi="Cambria"/>
          <w:b/>
          <w:bCs/>
          <w:sz w:val="28"/>
          <w:szCs w:val="28"/>
        </w:rPr>
        <w:t>Shri Bhupendra Patel, Regional Chairman, Western Region, Chemexcil addressing the participants from Industry</w:t>
      </w:r>
    </w:p>
    <w:p w:rsidR="007F5F7B" w:rsidRPr="007F5F7B" w:rsidRDefault="007F5F7B" w:rsidP="007F5F7B">
      <w:pPr>
        <w:spacing w:before="100" w:beforeAutospacing="1" w:after="0" w:line="240" w:lineRule="auto"/>
        <w:contextualSpacing/>
        <w:rPr>
          <w:rFonts w:ascii="Cambria" w:hAnsi="Cambria"/>
          <w:b/>
          <w:bCs/>
          <w:sz w:val="28"/>
          <w:szCs w:val="28"/>
        </w:rPr>
      </w:pPr>
    </w:p>
    <w:p w:rsidR="001C1DB7" w:rsidRDefault="001C1DB7" w:rsidP="000A25D8">
      <w:pPr>
        <w:spacing w:before="100" w:beforeAutospacing="1" w:after="0" w:line="360" w:lineRule="auto"/>
        <w:contextualSpacing/>
        <w:jc w:val="center"/>
        <w:rPr>
          <w:rFonts w:ascii="Cambria" w:hAnsi="Cambria"/>
          <w:noProof/>
          <w:sz w:val="28"/>
          <w:szCs w:val="28"/>
        </w:rPr>
      </w:pPr>
      <w:r w:rsidRPr="001C1DB7"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406390" cy="3604260"/>
            <wp:effectExtent l="57150" t="19050" r="41910" b="34290"/>
            <wp:docPr id="26" name="Picture 2" descr="E:\AHMEDABAD R.O\SEMINAR\Seminar 2019-20\08.02.2020_SAFETY SEMINAR_GREEN+GSC\photos\593A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HMEDABAD R.O\SEMINAR\Seminar 2019-20\08.02.2020_SAFETY SEMINAR_GREEN+GSC\photos\593A52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1C1DB7" w:rsidRDefault="001C1DB7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noProof/>
          <w:sz w:val="28"/>
          <w:szCs w:val="28"/>
        </w:rPr>
      </w:pPr>
    </w:p>
    <w:p w:rsidR="007D0BCD" w:rsidRDefault="007D0BCD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7D0BCD" w:rsidRDefault="007D0BCD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7D0BCD" w:rsidRDefault="007D0BCD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7D0BCD" w:rsidRDefault="007D0BCD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7D0BCD" w:rsidRDefault="007D0BCD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7D0BCD" w:rsidRDefault="00633E06" w:rsidP="007F5F7B">
      <w:pPr>
        <w:spacing w:before="100" w:beforeAutospacing="1" w:after="0" w:line="360" w:lineRule="auto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5554980" cy="3703320"/>
            <wp:effectExtent l="57150" t="19050" r="45720" b="30480"/>
            <wp:docPr id="15" name="Picture 15" descr="E:\AHMEDABAD R.O\SEMINAR\Seminar 2019-20\08.02.2020_SAFETY SEMINAR_GREEN+GSC\photos\593A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HMEDABAD R.O\SEMINAR\Seminar 2019-20\08.02.2020_SAFETY SEMINAR_GREEN+GSC\photos\593A5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7F5F7B" w:rsidRPr="007F5F7B" w:rsidRDefault="007F5F7B" w:rsidP="007F5F7B">
      <w:pPr>
        <w:spacing w:before="100" w:beforeAutospacing="1" w:after="0" w:line="240" w:lineRule="auto"/>
        <w:contextualSpacing/>
        <w:jc w:val="both"/>
        <w:rPr>
          <w:rFonts w:ascii="Cambria" w:hAnsi="Cambria"/>
          <w:b/>
          <w:sz w:val="24"/>
          <w:szCs w:val="28"/>
        </w:rPr>
      </w:pPr>
      <w:r w:rsidRPr="007F5F7B">
        <w:rPr>
          <w:rFonts w:ascii="Cambria" w:hAnsi="Cambria"/>
          <w:b/>
          <w:sz w:val="24"/>
          <w:szCs w:val="28"/>
        </w:rPr>
        <w:t xml:space="preserve">Mr. C C Vora, Deputy Director Industrial Safety &amp; Health, Government of </w:t>
      </w:r>
      <w:r w:rsidR="00D445B1">
        <w:rPr>
          <w:rFonts w:ascii="Cambria" w:hAnsi="Cambria"/>
          <w:b/>
          <w:sz w:val="24"/>
          <w:szCs w:val="28"/>
        </w:rPr>
        <w:t>Gujarat</w:t>
      </w:r>
    </w:p>
    <w:p w:rsidR="007F5F7B" w:rsidRDefault="007F5F7B" w:rsidP="007F5F7B">
      <w:pPr>
        <w:spacing w:before="100" w:beforeAutospacing="1" w:after="0" w:line="240" w:lineRule="auto"/>
        <w:contextualSpacing/>
        <w:jc w:val="both"/>
        <w:rPr>
          <w:rFonts w:ascii="Cambria" w:hAnsi="Cambria"/>
          <w:noProof/>
          <w:sz w:val="24"/>
          <w:szCs w:val="28"/>
        </w:rPr>
      </w:pPr>
      <w:r w:rsidRPr="007F5F7B">
        <w:rPr>
          <w:rFonts w:ascii="Cambria" w:hAnsi="Cambria"/>
          <w:b/>
          <w:sz w:val="24"/>
          <w:szCs w:val="28"/>
        </w:rPr>
        <w:t>(DISH)</w:t>
      </w:r>
      <w:r w:rsidRPr="007F5F7B">
        <w:rPr>
          <w:rFonts w:ascii="Cambria" w:hAnsi="Cambria"/>
          <w:noProof/>
          <w:sz w:val="24"/>
          <w:szCs w:val="28"/>
        </w:rPr>
        <w:t xml:space="preserve"> </w:t>
      </w:r>
      <w:r w:rsidRPr="007F5F7B">
        <w:rPr>
          <w:rFonts w:ascii="Cambria" w:hAnsi="Cambria"/>
          <w:b/>
          <w:noProof/>
          <w:sz w:val="24"/>
          <w:szCs w:val="28"/>
        </w:rPr>
        <w:t>sharing data and his view on Industrial Safety</w:t>
      </w:r>
      <w:r w:rsidRPr="007F5F7B">
        <w:rPr>
          <w:rFonts w:ascii="Cambria" w:hAnsi="Cambria"/>
          <w:noProof/>
          <w:sz w:val="24"/>
          <w:szCs w:val="28"/>
        </w:rPr>
        <w:t xml:space="preserve"> </w:t>
      </w:r>
    </w:p>
    <w:p w:rsidR="007F5F7B" w:rsidRDefault="007F5F7B" w:rsidP="007F5F7B">
      <w:pPr>
        <w:spacing w:before="100" w:beforeAutospacing="1" w:after="0" w:line="240" w:lineRule="auto"/>
        <w:contextualSpacing/>
        <w:jc w:val="both"/>
        <w:rPr>
          <w:rFonts w:ascii="Cambria" w:hAnsi="Cambria"/>
          <w:noProof/>
          <w:sz w:val="24"/>
          <w:szCs w:val="28"/>
        </w:rPr>
      </w:pPr>
    </w:p>
    <w:p w:rsidR="007F5F7B" w:rsidRPr="007F5F7B" w:rsidRDefault="007F5F7B" w:rsidP="007F5F7B">
      <w:pPr>
        <w:spacing w:before="100" w:beforeAutospacing="1" w:after="0" w:line="240" w:lineRule="auto"/>
        <w:contextualSpacing/>
        <w:jc w:val="both"/>
        <w:rPr>
          <w:rFonts w:ascii="Cambria" w:hAnsi="Cambria"/>
          <w:b/>
          <w:sz w:val="24"/>
          <w:szCs w:val="28"/>
        </w:rPr>
      </w:pPr>
    </w:p>
    <w:p w:rsidR="007D0BCD" w:rsidRDefault="007F5F7B" w:rsidP="007F5F7B">
      <w:pPr>
        <w:spacing w:before="100" w:beforeAutospacing="1" w:after="0" w:line="360" w:lineRule="auto"/>
        <w:contextualSpacing/>
        <w:jc w:val="center"/>
        <w:rPr>
          <w:rFonts w:ascii="Cambria" w:hAnsi="Cambria"/>
          <w:sz w:val="28"/>
          <w:szCs w:val="28"/>
        </w:rPr>
      </w:pPr>
      <w:r w:rsidRPr="007F5F7B">
        <w:rPr>
          <w:rFonts w:ascii="Cambria" w:hAnsi="Cambria"/>
          <w:b/>
          <w:sz w:val="28"/>
          <w:szCs w:val="28"/>
        </w:rPr>
        <w:drawing>
          <wp:inline distT="0" distB="0" distL="0" distR="0">
            <wp:extent cx="4970845" cy="2636520"/>
            <wp:effectExtent l="76200" t="19050" r="39305" b="30480"/>
            <wp:docPr id="3" name="Picture 6" descr="E:\AHMEDABAD R.O\SEMINAR\Seminar 2019-20\08.02.2020_SAFETY SEMINAR_GREEN+GSC\photos\593A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HMEDABAD R.O\SEMINAR\Seminar 2019-20\08.02.2020_SAFETY SEMINAR_GREEN+GSC\photos\593A52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227" cy="263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7F5F7B" w:rsidRDefault="007F5F7B" w:rsidP="007F5F7B">
      <w:pPr>
        <w:spacing w:before="100" w:beforeAutospacing="1" w:after="0" w:line="360" w:lineRule="auto"/>
        <w:contextualSpacing/>
        <w:jc w:val="center"/>
        <w:rPr>
          <w:rFonts w:ascii="Cambria" w:hAnsi="Cambria" w:cs="Arial"/>
          <w:b/>
          <w:sz w:val="28"/>
          <w:szCs w:val="28"/>
        </w:rPr>
      </w:pPr>
      <w:r w:rsidRPr="00D4140A">
        <w:rPr>
          <w:rFonts w:ascii="Cambria" w:hAnsi="Cambria" w:cs="Arial"/>
          <w:b/>
          <w:sz w:val="28"/>
          <w:szCs w:val="28"/>
        </w:rPr>
        <w:t xml:space="preserve">Shri S.T. </w:t>
      </w:r>
      <w:r>
        <w:rPr>
          <w:rFonts w:ascii="Cambria" w:hAnsi="Cambria" w:cs="Arial"/>
          <w:b/>
          <w:sz w:val="28"/>
          <w:szCs w:val="28"/>
        </w:rPr>
        <w:t>Desai from</w:t>
      </w:r>
      <w:r w:rsidRPr="00D4140A">
        <w:rPr>
          <w:rFonts w:ascii="Cambria" w:hAnsi="Cambria" w:cs="Arial"/>
          <w:b/>
          <w:sz w:val="28"/>
          <w:szCs w:val="28"/>
        </w:rPr>
        <w:t xml:space="preserve"> Gujarat Safety Council</w:t>
      </w:r>
      <w:r>
        <w:rPr>
          <w:rFonts w:ascii="Cambria" w:hAnsi="Cambria" w:cs="Arial"/>
          <w:b/>
          <w:sz w:val="28"/>
          <w:szCs w:val="28"/>
        </w:rPr>
        <w:t xml:space="preserve"> </w:t>
      </w:r>
    </w:p>
    <w:p w:rsidR="007F5F7B" w:rsidRDefault="007F5F7B" w:rsidP="007F5F7B">
      <w:pPr>
        <w:spacing w:before="100" w:beforeAutospacing="1" w:after="0" w:line="360" w:lineRule="auto"/>
        <w:contextualSpacing/>
        <w:jc w:val="center"/>
        <w:rPr>
          <w:rFonts w:ascii="Cambria" w:hAnsi="Cambria" w:cs="Arial"/>
          <w:b/>
          <w:sz w:val="28"/>
          <w:szCs w:val="28"/>
        </w:rPr>
      </w:pPr>
    </w:p>
    <w:p w:rsidR="007F5F7B" w:rsidRDefault="007F5F7B" w:rsidP="007F5F7B">
      <w:pPr>
        <w:spacing w:before="100" w:beforeAutospacing="1" w:after="0" w:line="360" w:lineRule="auto"/>
        <w:contextualSpacing/>
        <w:jc w:val="center"/>
        <w:rPr>
          <w:rFonts w:ascii="Cambria" w:hAnsi="Cambria" w:cs="Arial"/>
          <w:b/>
          <w:sz w:val="28"/>
          <w:szCs w:val="28"/>
        </w:rPr>
      </w:pPr>
    </w:p>
    <w:p w:rsidR="007F5F7B" w:rsidRDefault="007F5F7B" w:rsidP="007F5F7B">
      <w:pPr>
        <w:spacing w:before="100" w:beforeAutospacing="1" w:after="0" w:line="360" w:lineRule="auto"/>
        <w:contextualSpacing/>
        <w:jc w:val="center"/>
        <w:rPr>
          <w:rFonts w:ascii="Cambria" w:hAnsi="Cambria" w:cs="Arial"/>
          <w:b/>
          <w:sz w:val="28"/>
          <w:szCs w:val="28"/>
        </w:rPr>
      </w:pPr>
    </w:p>
    <w:p w:rsidR="007F5F7B" w:rsidRDefault="007F5F7B" w:rsidP="007F5F7B">
      <w:pPr>
        <w:spacing w:before="100" w:beforeAutospacing="1" w:after="0" w:line="360" w:lineRule="auto"/>
        <w:contextualSpacing/>
        <w:jc w:val="center"/>
        <w:rPr>
          <w:rFonts w:ascii="Cambria" w:hAnsi="Cambria" w:cs="Arial"/>
          <w:b/>
          <w:sz w:val="28"/>
          <w:szCs w:val="28"/>
        </w:rPr>
      </w:pPr>
    </w:p>
    <w:p w:rsidR="007F5F7B" w:rsidRDefault="007F5F7B" w:rsidP="007F5F7B">
      <w:pPr>
        <w:spacing w:before="100" w:beforeAutospacing="1" w:after="0" w:line="360" w:lineRule="auto"/>
        <w:contextualSpacing/>
        <w:jc w:val="center"/>
        <w:rPr>
          <w:rFonts w:ascii="Cambria" w:hAnsi="Cambria" w:cs="Arial"/>
          <w:b/>
          <w:sz w:val="28"/>
          <w:szCs w:val="28"/>
        </w:rPr>
      </w:pPr>
    </w:p>
    <w:p w:rsidR="007F5F7B" w:rsidRDefault="007F5F7B" w:rsidP="007F5F7B">
      <w:pPr>
        <w:spacing w:before="100" w:beforeAutospacing="1" w:after="0" w:line="360" w:lineRule="auto"/>
        <w:contextualSpacing/>
        <w:jc w:val="center"/>
        <w:rPr>
          <w:rFonts w:ascii="Cambria" w:hAnsi="Cambria" w:cs="Arial"/>
          <w:b/>
          <w:sz w:val="28"/>
          <w:szCs w:val="28"/>
        </w:rPr>
      </w:pPr>
    </w:p>
    <w:p w:rsidR="007F5F7B" w:rsidRDefault="007F5F7B" w:rsidP="007F5F7B">
      <w:pPr>
        <w:spacing w:before="100" w:beforeAutospacing="1" w:after="0" w:line="360" w:lineRule="auto"/>
        <w:contextualSpacing/>
        <w:jc w:val="center"/>
        <w:rPr>
          <w:rFonts w:ascii="Cambria" w:hAnsi="Cambria" w:cs="Arial"/>
          <w:b/>
          <w:sz w:val="28"/>
          <w:szCs w:val="28"/>
        </w:rPr>
      </w:pPr>
    </w:p>
    <w:p w:rsidR="007F5F7B" w:rsidRDefault="007F5F7B" w:rsidP="007F5F7B">
      <w:pPr>
        <w:spacing w:before="100" w:beforeAutospacing="1" w:after="0" w:line="360" w:lineRule="auto"/>
        <w:contextualSpacing/>
        <w:jc w:val="center"/>
        <w:rPr>
          <w:rFonts w:ascii="Cambria" w:hAnsi="Cambria" w:cs="Arial"/>
          <w:b/>
          <w:sz w:val="28"/>
          <w:szCs w:val="28"/>
        </w:rPr>
      </w:pPr>
    </w:p>
    <w:p w:rsidR="007F5F7B" w:rsidRDefault="007F5F7B" w:rsidP="006C477C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  <w:r w:rsidRPr="007F5F7B">
        <w:rPr>
          <w:rFonts w:ascii="Cambria" w:hAnsi="Cambria" w:cs="Arial"/>
          <w:b/>
          <w:sz w:val="28"/>
          <w:szCs w:val="28"/>
        </w:rPr>
        <w:drawing>
          <wp:inline distT="0" distB="0" distL="0" distR="0">
            <wp:extent cx="5238750" cy="3261360"/>
            <wp:effectExtent l="19050" t="0" r="0" b="0"/>
            <wp:docPr id="4" name="Picture 7" descr="E:\AHMEDABAD R.O\SEMINAR\Seminar 2019-20\08.02.2020_SAFETY SEMINAR_GREEN+GSC\photos\593A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HMEDABAD R.O\SEMINAR\Seminar 2019-20\08.02.2020_SAFETY SEMINAR_GREEN+GSC\photos\593A52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F7B" w:rsidRPr="007F5F7B" w:rsidRDefault="007F5F7B" w:rsidP="007F5F7B">
      <w:pPr>
        <w:spacing w:before="100" w:beforeAutospacing="1" w:after="0" w:line="360" w:lineRule="auto"/>
        <w:contextualSpacing/>
        <w:rPr>
          <w:rFonts w:ascii="Cambria" w:hAnsi="Cambria"/>
          <w:sz w:val="24"/>
          <w:szCs w:val="28"/>
        </w:rPr>
      </w:pPr>
      <w:r w:rsidRPr="007F5F7B">
        <w:rPr>
          <w:rFonts w:ascii="Cambria" w:hAnsi="Cambria" w:cs="Arial"/>
          <w:b/>
          <w:sz w:val="24"/>
          <w:szCs w:val="28"/>
        </w:rPr>
        <w:t>Vote of Thanks extended by Shri Yogesh Desai, President. The Gujarat Dyestuff Manufacturers’ Association (GDMA</w:t>
      </w:r>
      <w:r w:rsidRPr="007F5F7B">
        <w:rPr>
          <w:rFonts w:ascii="Cambria" w:hAnsi="Cambria" w:cs="Arial"/>
          <w:sz w:val="24"/>
          <w:szCs w:val="28"/>
        </w:rPr>
        <w:t>)</w:t>
      </w:r>
    </w:p>
    <w:p w:rsidR="007F5F7B" w:rsidRDefault="007F5F7B" w:rsidP="007F5F7B">
      <w:pPr>
        <w:spacing w:before="100" w:beforeAutospacing="1" w:after="0" w:line="360" w:lineRule="auto"/>
        <w:contextualSpacing/>
        <w:jc w:val="center"/>
        <w:rPr>
          <w:rFonts w:ascii="Cambria" w:hAnsi="Cambria"/>
          <w:sz w:val="28"/>
          <w:szCs w:val="28"/>
        </w:rPr>
      </w:pPr>
    </w:p>
    <w:p w:rsidR="00081949" w:rsidRDefault="001C1DB7" w:rsidP="006C477C">
      <w:pPr>
        <w:spacing w:before="100" w:beforeAutospacing="1" w:after="0" w:line="360" w:lineRule="auto"/>
        <w:contextualSpacing/>
        <w:jc w:val="right"/>
        <w:rPr>
          <w:rFonts w:ascii="Cambria" w:hAnsi="Cambria"/>
          <w:sz w:val="28"/>
          <w:szCs w:val="28"/>
        </w:rPr>
      </w:pPr>
      <w:r w:rsidRPr="001C1DB7"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828922" cy="3142545"/>
            <wp:effectExtent l="19050" t="0" r="0" b="0"/>
            <wp:docPr id="27" name="Picture 3" descr="E:\AHMEDABAD R.O\SEMINAR\Seminar 2019-20\08.02.2020_SAFETY SEMINAR_GREEN+GSC\photos\593A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HMEDABAD R.O\SEMINAR\Seminar 2019-20\08.02.2020_SAFETY SEMINAR_GREEN+GSC\photos\593A52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58" cy="315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BCD" w:rsidRPr="006C477C" w:rsidRDefault="006C477C" w:rsidP="006C477C">
      <w:pPr>
        <w:spacing w:before="100" w:beforeAutospacing="1" w:after="0" w:line="360" w:lineRule="auto"/>
        <w:contextualSpacing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                           </w:t>
      </w:r>
      <w:r w:rsidR="007F5F7B" w:rsidRPr="006C477C">
        <w:rPr>
          <w:rFonts w:ascii="Cambria" w:hAnsi="Cambria"/>
          <w:b/>
          <w:sz w:val="28"/>
          <w:szCs w:val="28"/>
        </w:rPr>
        <w:t>Safety Representatives from Industry</w:t>
      </w:r>
    </w:p>
    <w:p w:rsidR="007D0BCD" w:rsidRDefault="007D0BCD" w:rsidP="00AF7C5D">
      <w:pPr>
        <w:spacing w:before="100" w:beforeAutospacing="1" w:after="0" w:line="360" w:lineRule="auto"/>
        <w:contextualSpacing/>
        <w:jc w:val="right"/>
        <w:rPr>
          <w:rFonts w:ascii="Cambria" w:hAnsi="Cambria"/>
          <w:sz w:val="28"/>
          <w:szCs w:val="28"/>
        </w:rPr>
      </w:pPr>
    </w:p>
    <w:p w:rsidR="00633E06" w:rsidRDefault="00633E06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6C477C" w:rsidRDefault="006C477C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6C477C" w:rsidRDefault="006C477C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6C477C" w:rsidRDefault="006C477C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D445B1" w:rsidRDefault="006C477C" w:rsidP="006C477C">
      <w:pPr>
        <w:spacing w:before="100" w:beforeAutospacing="1" w:after="0" w:line="240" w:lineRule="auto"/>
        <w:contextualSpacing/>
        <w:jc w:val="center"/>
        <w:rPr>
          <w:rFonts w:ascii="Cambria" w:hAnsi="Cambria"/>
          <w:b/>
          <w:sz w:val="28"/>
          <w:szCs w:val="28"/>
        </w:rPr>
      </w:pPr>
      <w:r w:rsidRPr="006C477C">
        <w:rPr>
          <w:rFonts w:ascii="Cambria" w:hAnsi="Cambria"/>
          <w:b/>
          <w:sz w:val="28"/>
          <w:szCs w:val="28"/>
        </w:rPr>
        <w:lastRenderedPageBreak/>
        <w:t>Shri A.N.</w:t>
      </w:r>
      <w:r>
        <w:rPr>
          <w:rFonts w:ascii="Cambria" w:hAnsi="Cambria"/>
          <w:b/>
          <w:sz w:val="28"/>
          <w:szCs w:val="28"/>
        </w:rPr>
        <w:t xml:space="preserve"> </w:t>
      </w:r>
      <w:r w:rsidRPr="006C477C">
        <w:rPr>
          <w:rFonts w:ascii="Cambria" w:hAnsi="Cambria"/>
          <w:b/>
          <w:sz w:val="28"/>
          <w:szCs w:val="28"/>
        </w:rPr>
        <w:t xml:space="preserve">Trivedi, safety Expert giving training </w:t>
      </w:r>
      <w:r w:rsidR="00D445B1">
        <w:rPr>
          <w:rFonts w:ascii="Cambria" w:hAnsi="Cambria"/>
          <w:b/>
          <w:sz w:val="28"/>
          <w:szCs w:val="28"/>
        </w:rPr>
        <w:t xml:space="preserve">to safety representatives </w:t>
      </w:r>
    </w:p>
    <w:p w:rsidR="006C477C" w:rsidRPr="004F03D4" w:rsidRDefault="00D445B1" w:rsidP="006C477C">
      <w:pPr>
        <w:spacing w:before="100" w:beforeAutospacing="1" w:after="0" w:line="240" w:lineRule="auto"/>
        <w:contextualSpacing/>
        <w:jc w:val="center"/>
        <w:rPr>
          <w:rFonts w:ascii="Cambria" w:hAnsi="Cambria"/>
          <w:b/>
          <w:bCs/>
          <w:color w:val="000000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o</w:t>
      </w:r>
      <w:r w:rsidR="006C477C" w:rsidRPr="006C477C">
        <w:rPr>
          <w:rFonts w:ascii="Cambria" w:hAnsi="Cambria"/>
          <w:b/>
          <w:sz w:val="28"/>
          <w:szCs w:val="28"/>
        </w:rPr>
        <w:t>n</w:t>
      </w:r>
      <w:r>
        <w:rPr>
          <w:rFonts w:ascii="Cambria" w:hAnsi="Cambria"/>
          <w:b/>
          <w:sz w:val="28"/>
          <w:szCs w:val="28"/>
        </w:rPr>
        <w:t xml:space="preserve"> </w:t>
      </w:r>
      <w:r w:rsidR="006C477C">
        <w:rPr>
          <w:rFonts w:ascii="Cambria" w:hAnsi="Cambria"/>
          <w:sz w:val="28"/>
          <w:szCs w:val="28"/>
        </w:rPr>
        <w:t xml:space="preserve"> </w:t>
      </w:r>
      <w:r w:rsidR="006C477C" w:rsidRPr="004F03D4">
        <w:rPr>
          <w:rFonts w:ascii="Cambria" w:hAnsi="Cambria"/>
          <w:b/>
          <w:bCs/>
          <w:color w:val="000000"/>
          <w:sz w:val="28"/>
          <w:szCs w:val="28"/>
        </w:rPr>
        <w:t>Process Safety including Health &amp; Safety Awareness,</w:t>
      </w:r>
    </w:p>
    <w:p w:rsidR="006C477C" w:rsidRDefault="006C477C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6C477C" w:rsidRDefault="006C477C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AF7C5D" w:rsidRDefault="00633E06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229100" cy="2819400"/>
            <wp:effectExtent l="19050" t="0" r="0" b="0"/>
            <wp:docPr id="13" name="Picture 13" descr="E:\AHMEDABAD R.O\SEMINAR\Seminar 2019-20\08.02.2020_SAFETY SEMINAR_GREEN+GSC\photos\593A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AHMEDABAD R.O\SEMINAR\Seminar 2019-20\08.02.2020_SAFETY SEMINAR_GREEN+GSC\photos\593A52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5D" w:rsidRDefault="00AF7C5D" w:rsidP="00673B8E">
      <w:pPr>
        <w:spacing w:before="100" w:beforeAutospacing="1" w:after="0" w:line="360" w:lineRule="auto"/>
        <w:contextualSpacing/>
        <w:jc w:val="both"/>
        <w:rPr>
          <w:rFonts w:ascii="Cambria" w:hAnsi="Cambria"/>
          <w:sz w:val="28"/>
          <w:szCs w:val="28"/>
        </w:rPr>
      </w:pPr>
    </w:p>
    <w:p w:rsidR="00AF7C5D" w:rsidRDefault="00AF7C5D" w:rsidP="00AF7C5D">
      <w:pPr>
        <w:spacing w:before="100" w:beforeAutospacing="1" w:after="0" w:line="360" w:lineRule="auto"/>
        <w:contextualSpacing/>
        <w:jc w:val="right"/>
        <w:rPr>
          <w:rFonts w:ascii="Cambria" w:hAnsi="Cambria"/>
          <w:sz w:val="28"/>
          <w:szCs w:val="28"/>
        </w:rPr>
      </w:pPr>
      <w:r w:rsidRPr="00AF7C5D">
        <w:rPr>
          <w:rFonts w:ascii="Cambria" w:hAnsi="Cambria"/>
          <w:sz w:val="28"/>
          <w:szCs w:val="28"/>
        </w:rPr>
        <w:drawing>
          <wp:inline distT="0" distB="0" distL="0" distR="0">
            <wp:extent cx="3863340" cy="2430780"/>
            <wp:effectExtent l="19050" t="0" r="3810" b="0"/>
            <wp:docPr id="2" name="Picture 11" descr="E:\AHMEDABAD R.O\SEMINAR\Seminar 2019-20\08.02.2020_SAFETY SEMINAR_GREEN+GSC\photos\593A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HMEDABAD R.O\SEMINAR\Seminar 2019-20\08.02.2020_SAFETY SEMINAR_GREEN+GSC\photos\593A52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C5D" w:rsidRDefault="00AF7C5D" w:rsidP="00AF7C5D">
      <w:pPr>
        <w:spacing w:before="100" w:beforeAutospacing="1" w:after="0" w:line="360" w:lineRule="auto"/>
        <w:contextualSpacing/>
        <w:jc w:val="right"/>
        <w:rPr>
          <w:rFonts w:ascii="Cambria" w:hAnsi="Cambria"/>
          <w:sz w:val="28"/>
          <w:szCs w:val="28"/>
        </w:rPr>
      </w:pPr>
    </w:p>
    <w:p w:rsidR="00633E06" w:rsidRPr="00673B8E" w:rsidRDefault="00633E06" w:rsidP="00AF7C5D">
      <w:pPr>
        <w:spacing w:before="100" w:beforeAutospacing="1" w:after="0" w:line="360" w:lineRule="auto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3977640" cy="2651760"/>
            <wp:effectExtent l="19050" t="0" r="3810" b="0"/>
            <wp:docPr id="12" name="Picture 12" descr="E:\AHMEDABAD R.O\SEMINAR\Seminar 2019-20\08.02.2020_SAFETY SEMINAR_GREEN+GSC\photos\593A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HMEDABAD R.O\SEMINAR\Seminar 2019-20\08.02.2020_SAFETY SEMINAR_GREEN+GSC\photos\593A52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E06" w:rsidRPr="00673B8E" w:rsidSect="00AC42FA">
      <w:footerReference w:type="default" r:id="rId27"/>
      <w:pgSz w:w="11906" w:h="16838"/>
      <w:pgMar w:top="540" w:right="836" w:bottom="8" w:left="108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51C0" w:rsidRDefault="000451C0" w:rsidP="000C01A8">
      <w:pPr>
        <w:spacing w:after="0" w:line="240" w:lineRule="auto"/>
      </w:pPr>
      <w:r>
        <w:separator/>
      </w:r>
    </w:p>
  </w:endnote>
  <w:endnote w:type="continuationSeparator" w:id="1">
    <w:p w:rsidR="000451C0" w:rsidRDefault="000451C0" w:rsidP="000C0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795966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BAE" w:rsidRDefault="00A401FA">
        <w:pPr>
          <w:pStyle w:val="Footer"/>
          <w:jc w:val="center"/>
        </w:pPr>
        <w:fldSimple w:instr=" PAGE   \* MERGEFORMAT ">
          <w:r w:rsidR="00D445B1">
            <w:rPr>
              <w:noProof/>
            </w:rPr>
            <w:t>12</w:t>
          </w:r>
        </w:fldSimple>
      </w:p>
    </w:sdtContent>
  </w:sdt>
  <w:p w:rsidR="00D92BAE" w:rsidRDefault="00D92B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51C0" w:rsidRDefault="000451C0" w:rsidP="000C01A8">
      <w:pPr>
        <w:spacing w:after="0" w:line="240" w:lineRule="auto"/>
      </w:pPr>
      <w:r>
        <w:separator/>
      </w:r>
    </w:p>
  </w:footnote>
  <w:footnote w:type="continuationSeparator" w:id="1">
    <w:p w:rsidR="000451C0" w:rsidRDefault="000451C0" w:rsidP="000C0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D773A"/>
    <w:multiLevelType w:val="hybridMultilevel"/>
    <w:tmpl w:val="79F2C3C2"/>
    <w:lvl w:ilvl="0" w:tplc="9EA0E39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4D0FA3"/>
    <w:multiLevelType w:val="hybridMultilevel"/>
    <w:tmpl w:val="CDC226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72AFC"/>
    <w:multiLevelType w:val="hybridMultilevel"/>
    <w:tmpl w:val="84E853C8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B14ADB"/>
    <w:multiLevelType w:val="hybridMultilevel"/>
    <w:tmpl w:val="1302B3C0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3565FC"/>
    <w:multiLevelType w:val="hybridMultilevel"/>
    <w:tmpl w:val="70887AAA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4392D16"/>
    <w:multiLevelType w:val="hybridMultilevel"/>
    <w:tmpl w:val="A8CC0D3A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5E841B0"/>
    <w:multiLevelType w:val="hybridMultilevel"/>
    <w:tmpl w:val="1734A9FC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CE62C4"/>
    <w:multiLevelType w:val="hybridMultilevel"/>
    <w:tmpl w:val="5E1002DE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BC76BA"/>
    <w:multiLevelType w:val="hybridMultilevel"/>
    <w:tmpl w:val="0CCA017E"/>
    <w:lvl w:ilvl="0" w:tplc="88383276">
      <w:start w:val="1"/>
      <w:numFmt w:val="decimal"/>
      <w:lvlText w:val="%1."/>
      <w:lvlJc w:val="left"/>
      <w:pPr>
        <w:ind w:left="810" w:hanging="360"/>
      </w:pPr>
      <w:rPr>
        <w:b w:val="0"/>
        <w:sz w:val="20"/>
        <w:szCs w:val="20"/>
      </w:rPr>
    </w:lvl>
    <w:lvl w:ilvl="1" w:tplc="40090019">
      <w:start w:val="1"/>
      <w:numFmt w:val="lowerLetter"/>
      <w:lvlText w:val="%2."/>
      <w:lvlJc w:val="left"/>
      <w:pPr>
        <w:ind w:left="1530" w:hanging="360"/>
      </w:pPr>
    </w:lvl>
    <w:lvl w:ilvl="2" w:tplc="4009001B">
      <w:start w:val="1"/>
      <w:numFmt w:val="lowerRoman"/>
      <w:lvlText w:val="%3."/>
      <w:lvlJc w:val="right"/>
      <w:pPr>
        <w:ind w:left="2250" w:hanging="180"/>
      </w:pPr>
    </w:lvl>
    <w:lvl w:ilvl="3" w:tplc="4009000F">
      <w:start w:val="1"/>
      <w:numFmt w:val="decimal"/>
      <w:lvlText w:val="%4."/>
      <w:lvlJc w:val="left"/>
      <w:pPr>
        <w:ind w:left="2970" w:hanging="360"/>
      </w:pPr>
    </w:lvl>
    <w:lvl w:ilvl="4" w:tplc="40090019">
      <w:start w:val="1"/>
      <w:numFmt w:val="lowerLetter"/>
      <w:lvlText w:val="%5."/>
      <w:lvlJc w:val="left"/>
      <w:pPr>
        <w:ind w:left="3690" w:hanging="360"/>
      </w:pPr>
    </w:lvl>
    <w:lvl w:ilvl="5" w:tplc="4009001B">
      <w:start w:val="1"/>
      <w:numFmt w:val="lowerRoman"/>
      <w:lvlText w:val="%6."/>
      <w:lvlJc w:val="right"/>
      <w:pPr>
        <w:ind w:left="4410" w:hanging="180"/>
      </w:pPr>
    </w:lvl>
    <w:lvl w:ilvl="6" w:tplc="4009000F">
      <w:start w:val="1"/>
      <w:numFmt w:val="decimal"/>
      <w:lvlText w:val="%7."/>
      <w:lvlJc w:val="left"/>
      <w:pPr>
        <w:ind w:left="5130" w:hanging="360"/>
      </w:pPr>
    </w:lvl>
    <w:lvl w:ilvl="7" w:tplc="40090019">
      <w:start w:val="1"/>
      <w:numFmt w:val="lowerLetter"/>
      <w:lvlText w:val="%8."/>
      <w:lvlJc w:val="left"/>
      <w:pPr>
        <w:ind w:left="5850" w:hanging="360"/>
      </w:pPr>
    </w:lvl>
    <w:lvl w:ilvl="8" w:tplc="4009001B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51F6"/>
    <w:rsid w:val="00015081"/>
    <w:rsid w:val="000151A9"/>
    <w:rsid w:val="000451C0"/>
    <w:rsid w:val="0007644D"/>
    <w:rsid w:val="00081949"/>
    <w:rsid w:val="00083DD5"/>
    <w:rsid w:val="000A25D8"/>
    <w:rsid w:val="000C01A8"/>
    <w:rsid w:val="000D20CC"/>
    <w:rsid w:val="000E5704"/>
    <w:rsid w:val="001A443A"/>
    <w:rsid w:val="001C1DB7"/>
    <w:rsid w:val="00204EE2"/>
    <w:rsid w:val="0024628D"/>
    <w:rsid w:val="003D5B94"/>
    <w:rsid w:val="003F2980"/>
    <w:rsid w:val="00410CE1"/>
    <w:rsid w:val="004965D9"/>
    <w:rsid w:val="004D30E2"/>
    <w:rsid w:val="004F03D4"/>
    <w:rsid w:val="0055261C"/>
    <w:rsid w:val="005764B1"/>
    <w:rsid w:val="005B21F5"/>
    <w:rsid w:val="005F04D7"/>
    <w:rsid w:val="0062493D"/>
    <w:rsid w:val="00633E06"/>
    <w:rsid w:val="00673B8E"/>
    <w:rsid w:val="0069253C"/>
    <w:rsid w:val="00695BFD"/>
    <w:rsid w:val="006C477C"/>
    <w:rsid w:val="0070037C"/>
    <w:rsid w:val="0075087C"/>
    <w:rsid w:val="007869C7"/>
    <w:rsid w:val="007B6100"/>
    <w:rsid w:val="007D0BCD"/>
    <w:rsid w:val="007F5F7B"/>
    <w:rsid w:val="008170C3"/>
    <w:rsid w:val="0082372F"/>
    <w:rsid w:val="00923970"/>
    <w:rsid w:val="00A401FA"/>
    <w:rsid w:val="00A74CDE"/>
    <w:rsid w:val="00A84201"/>
    <w:rsid w:val="00AC42FA"/>
    <w:rsid w:val="00AF7C5D"/>
    <w:rsid w:val="00B2058A"/>
    <w:rsid w:val="00B72E56"/>
    <w:rsid w:val="00BF104E"/>
    <w:rsid w:val="00CE1687"/>
    <w:rsid w:val="00CF2895"/>
    <w:rsid w:val="00D0754B"/>
    <w:rsid w:val="00D20670"/>
    <w:rsid w:val="00D4140A"/>
    <w:rsid w:val="00D445B1"/>
    <w:rsid w:val="00D47F7D"/>
    <w:rsid w:val="00D56C1D"/>
    <w:rsid w:val="00D92BAE"/>
    <w:rsid w:val="00E27822"/>
    <w:rsid w:val="00E3472B"/>
    <w:rsid w:val="00E5080B"/>
    <w:rsid w:val="00E751F6"/>
    <w:rsid w:val="00F567E4"/>
    <w:rsid w:val="00F836F2"/>
    <w:rsid w:val="00FD29BB"/>
    <w:rsid w:val="00FD60E4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1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51F6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7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1F6"/>
  </w:style>
  <w:style w:type="character" w:styleId="Strong">
    <w:name w:val="Strong"/>
    <w:basedOn w:val="DefaultParagraphFont"/>
    <w:uiPriority w:val="22"/>
    <w:qFormat/>
    <w:rsid w:val="00E751F6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E751F6"/>
    <w:pPr>
      <w:spacing w:after="0" w:line="240" w:lineRule="auto"/>
    </w:pPr>
    <w:rPr>
      <w:rFonts w:ascii="Cambria" w:hAnsi="Cambria" w:cs="Times New Roman"/>
      <w:color w:val="000000"/>
      <w:lang w:val="en-IN"/>
    </w:rPr>
  </w:style>
  <w:style w:type="character" w:customStyle="1" w:styleId="PlainTextChar">
    <w:name w:val="Plain Text Char"/>
    <w:basedOn w:val="DefaultParagraphFont"/>
    <w:link w:val="PlainText"/>
    <w:uiPriority w:val="99"/>
    <w:rsid w:val="00E751F6"/>
    <w:rPr>
      <w:rFonts w:ascii="Cambria" w:hAnsi="Cambria" w:cs="Times New Roman"/>
      <w:color w:val="000000"/>
      <w:lang w:val="en-IN"/>
    </w:rPr>
  </w:style>
  <w:style w:type="paragraph" w:styleId="ListParagraph">
    <w:name w:val="List Paragraph"/>
    <w:basedOn w:val="Normal"/>
    <w:uiPriority w:val="34"/>
    <w:qFormat/>
    <w:rsid w:val="00E751F6"/>
    <w:pPr>
      <w:ind w:left="720"/>
      <w:contextualSpacing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E751F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IN" w:eastAsia="en-IN"/>
    </w:rPr>
  </w:style>
  <w:style w:type="paragraph" w:styleId="NoSpacing">
    <w:name w:val="No Spacing"/>
    <w:basedOn w:val="Normal"/>
    <w:uiPriority w:val="1"/>
    <w:qFormat/>
    <w:rsid w:val="00E751F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1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73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B8E"/>
  </w:style>
  <w:style w:type="table" w:styleId="TableGrid">
    <w:name w:val="Table Grid"/>
    <w:basedOn w:val="TableNormal"/>
    <w:uiPriority w:val="59"/>
    <w:rsid w:val="00D206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3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D2FD3-42D7-411B-AAEC-8514D5E08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12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40</cp:revision>
  <dcterms:created xsi:type="dcterms:W3CDTF">2020-02-11T11:38:00Z</dcterms:created>
  <dcterms:modified xsi:type="dcterms:W3CDTF">2020-02-17T08:56:00Z</dcterms:modified>
</cp:coreProperties>
</file>