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1E805" w14:textId="77777777" w:rsidR="00DB45DA" w:rsidRPr="00B81EF3" w:rsidRDefault="00DB45DA" w:rsidP="00DB45DA">
      <w:pPr>
        <w:jc w:val="center"/>
        <w:rPr>
          <w:rFonts w:asciiTheme="majorHAnsi" w:hAnsiTheme="majorHAnsi"/>
          <w:b/>
          <w:u w:val="single"/>
        </w:rPr>
      </w:pPr>
      <w:bookmarkStart w:id="0" w:name="_GoBack"/>
      <w:bookmarkEnd w:id="0"/>
      <w:r w:rsidRPr="00B81EF3">
        <w:rPr>
          <w:rFonts w:asciiTheme="majorHAnsi" w:hAnsiTheme="majorHAnsi"/>
          <w:b/>
          <w:u w:val="single"/>
        </w:rPr>
        <w:t>(To be typed on Company’s Letterhead)</w:t>
      </w:r>
    </w:p>
    <w:p w14:paraId="2B7EDA17" w14:textId="77777777" w:rsidR="00DB45DA" w:rsidRPr="00B81EF3" w:rsidRDefault="00DB45DA" w:rsidP="00DB45DA">
      <w:pPr>
        <w:jc w:val="center"/>
        <w:rPr>
          <w:rFonts w:asciiTheme="majorHAnsi" w:hAnsiTheme="majorHAnsi"/>
          <w:b/>
          <w:u w:val="single"/>
        </w:rPr>
      </w:pPr>
    </w:p>
    <w:p w14:paraId="2FFDB4F5" w14:textId="3313DC44" w:rsidR="00B81EF3" w:rsidRDefault="00B81EF3" w:rsidP="00DB45DA">
      <w:pPr>
        <w:jc w:val="center"/>
        <w:rPr>
          <w:rFonts w:asciiTheme="majorHAnsi" w:hAnsiTheme="majorHAnsi"/>
          <w:b/>
          <w:u w:val="single"/>
        </w:rPr>
      </w:pPr>
    </w:p>
    <w:p w14:paraId="34DEF954" w14:textId="77777777" w:rsidR="003D4CC8" w:rsidRDefault="003D4CC8" w:rsidP="003D4CC8">
      <w:pPr>
        <w:jc w:val="both"/>
        <w:rPr>
          <w:rFonts w:asciiTheme="majorHAnsi" w:hAnsiTheme="majorHAnsi"/>
          <w:b/>
          <w:u w:val="single"/>
        </w:rPr>
      </w:pPr>
      <w:r w:rsidRPr="00B81EF3">
        <w:rPr>
          <w:rFonts w:asciiTheme="majorHAnsi" w:hAnsiTheme="majorHAnsi"/>
          <w:b/>
          <w:u w:val="single"/>
        </w:rPr>
        <w:t xml:space="preserve">PROFORMA FOR NOMINATION FOR CHEMEXCIL EXPORT AWARDS FOR OUTSTANDING EXPORT PERFORMANCE DURING </w:t>
      </w:r>
      <w:r>
        <w:rPr>
          <w:rFonts w:asciiTheme="majorHAnsi" w:hAnsiTheme="majorHAnsi"/>
          <w:b/>
          <w:u w:val="single"/>
        </w:rPr>
        <w:t>YEAR 2018-19/2019-20/2020-21*</w:t>
      </w:r>
    </w:p>
    <w:p w14:paraId="4B9CFAD3" w14:textId="77777777" w:rsidR="00DB45DA" w:rsidRPr="00B81EF3" w:rsidRDefault="00DB45DA" w:rsidP="00DB45DA">
      <w:pPr>
        <w:jc w:val="center"/>
        <w:rPr>
          <w:rFonts w:asciiTheme="majorHAnsi" w:hAnsiTheme="majorHAnsi"/>
          <w:b/>
          <w:u w:val="single"/>
        </w:rPr>
      </w:pPr>
    </w:p>
    <w:p w14:paraId="5B402896" w14:textId="77777777" w:rsidR="00DB45DA" w:rsidRPr="003D4CC8" w:rsidRDefault="00DB45DA" w:rsidP="003D4CC8">
      <w:pPr>
        <w:jc w:val="both"/>
        <w:rPr>
          <w:rFonts w:asciiTheme="majorHAnsi" w:hAnsiTheme="majorHAnsi"/>
          <w:sz w:val="23"/>
          <w:szCs w:val="23"/>
        </w:rPr>
      </w:pPr>
      <w:r w:rsidRPr="003D4CC8">
        <w:rPr>
          <w:rFonts w:asciiTheme="majorHAnsi" w:hAnsiTheme="majorHAnsi"/>
          <w:sz w:val="23"/>
          <w:szCs w:val="23"/>
        </w:rPr>
        <w:t>Criteria adopted by CHEMEXCIL’s Annual Awards for export excellence represent a challenge to existing exporters to look beyond the horizon, and helps create new exporters - thus increasing export earnings for the nation.</w:t>
      </w:r>
    </w:p>
    <w:p w14:paraId="4761D7FC" w14:textId="77777777" w:rsidR="00DB45DA" w:rsidRPr="003D4CC8" w:rsidRDefault="00DB45DA" w:rsidP="003D4CC8">
      <w:pPr>
        <w:jc w:val="both"/>
        <w:rPr>
          <w:rFonts w:asciiTheme="majorHAnsi" w:hAnsiTheme="majorHAnsi"/>
          <w:sz w:val="23"/>
          <w:szCs w:val="23"/>
        </w:rPr>
      </w:pPr>
    </w:p>
    <w:p w14:paraId="3E31A35A" w14:textId="77777777" w:rsidR="0079399A" w:rsidRPr="003D4CC8" w:rsidRDefault="0079399A" w:rsidP="003D4CC8">
      <w:pPr>
        <w:jc w:val="both"/>
        <w:rPr>
          <w:rFonts w:asciiTheme="majorHAnsi" w:hAnsiTheme="majorHAnsi"/>
          <w:b/>
          <w:bCs/>
          <w:i/>
          <w:iCs/>
          <w:sz w:val="23"/>
          <w:szCs w:val="23"/>
        </w:rPr>
      </w:pPr>
      <w:r w:rsidRPr="003D4CC8">
        <w:rPr>
          <w:rFonts w:asciiTheme="majorHAnsi" w:hAnsiTheme="majorHAnsi"/>
          <w:b/>
          <w:bCs/>
          <w:i/>
          <w:iCs/>
          <w:sz w:val="23"/>
          <w:szCs w:val="23"/>
        </w:rPr>
        <w:t>*Members willing to fill nominations for all three years are requested to fill three separate forms mentioning the years above.</w:t>
      </w:r>
    </w:p>
    <w:p w14:paraId="76693C0D" w14:textId="21F88492" w:rsidR="0079399A" w:rsidRPr="003D4CC8" w:rsidRDefault="0079399A" w:rsidP="003D4CC8">
      <w:pPr>
        <w:jc w:val="both"/>
        <w:rPr>
          <w:rFonts w:asciiTheme="majorHAnsi" w:hAnsiTheme="majorHAnsi"/>
          <w:b/>
          <w:sz w:val="23"/>
          <w:szCs w:val="23"/>
          <w:u w:val="single"/>
        </w:rPr>
      </w:pPr>
    </w:p>
    <w:p w14:paraId="3A5BA034" w14:textId="77777777" w:rsidR="003D4CC8" w:rsidRPr="003D4CC8" w:rsidRDefault="003D4CC8" w:rsidP="003D4CC8">
      <w:pPr>
        <w:jc w:val="center"/>
        <w:rPr>
          <w:rFonts w:asciiTheme="majorHAnsi" w:hAnsiTheme="majorHAnsi"/>
          <w:b/>
          <w:sz w:val="23"/>
          <w:szCs w:val="23"/>
          <w:u w:val="single"/>
        </w:rPr>
      </w:pPr>
      <w:r w:rsidRPr="003D4CC8">
        <w:rPr>
          <w:rFonts w:asciiTheme="majorHAnsi" w:hAnsiTheme="majorHAnsi"/>
          <w:b/>
          <w:sz w:val="23"/>
          <w:szCs w:val="23"/>
          <w:u w:val="single"/>
        </w:rPr>
        <w:t>ANNEXURE – I</w:t>
      </w:r>
    </w:p>
    <w:p w14:paraId="56028957" w14:textId="77777777" w:rsidR="003D4CC8" w:rsidRPr="003D4CC8" w:rsidRDefault="003D4CC8" w:rsidP="0079399A">
      <w:pPr>
        <w:jc w:val="both"/>
        <w:rPr>
          <w:rFonts w:asciiTheme="majorHAnsi" w:hAnsiTheme="majorHAnsi"/>
          <w:b/>
          <w:sz w:val="23"/>
          <w:szCs w:val="23"/>
          <w:u w:val="single"/>
        </w:rPr>
      </w:pPr>
    </w:p>
    <w:p w14:paraId="7233ED33" w14:textId="77777777" w:rsidR="0079399A" w:rsidRPr="003D4CC8" w:rsidRDefault="0079399A" w:rsidP="0079399A">
      <w:pPr>
        <w:jc w:val="both"/>
        <w:rPr>
          <w:rFonts w:asciiTheme="majorHAnsi" w:hAnsiTheme="majorHAnsi"/>
          <w:b/>
          <w:sz w:val="23"/>
          <w:szCs w:val="23"/>
          <w:u w:val="single"/>
        </w:rPr>
      </w:pPr>
    </w:p>
    <w:tbl>
      <w:tblPr>
        <w:tblW w:w="5000" w:type="pct"/>
        <w:tblLook w:val="04A0" w:firstRow="1" w:lastRow="0" w:firstColumn="1" w:lastColumn="0" w:noHBand="0" w:noVBand="1"/>
      </w:tblPr>
      <w:tblGrid>
        <w:gridCol w:w="489"/>
        <w:gridCol w:w="3460"/>
        <w:gridCol w:w="362"/>
        <w:gridCol w:w="5380"/>
      </w:tblGrid>
      <w:tr w:rsidR="007116AE" w:rsidRPr="003D4CC8" w14:paraId="37949C1D" w14:textId="77777777" w:rsidTr="007116AE">
        <w:trPr>
          <w:trHeight w:val="737"/>
        </w:trPr>
        <w:tc>
          <w:tcPr>
            <w:tcW w:w="252" w:type="pct"/>
            <w:shd w:val="clear" w:color="auto" w:fill="auto"/>
          </w:tcPr>
          <w:p w14:paraId="4D1FC140" w14:textId="77777777"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1</w:t>
            </w:r>
          </w:p>
        </w:tc>
        <w:tc>
          <w:tcPr>
            <w:tcW w:w="1785" w:type="pct"/>
            <w:shd w:val="clear" w:color="auto" w:fill="auto"/>
          </w:tcPr>
          <w:p w14:paraId="56459AAD" w14:textId="77777777"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Name &amp; Address of the Firm</w:t>
            </w:r>
          </w:p>
        </w:tc>
        <w:tc>
          <w:tcPr>
            <w:tcW w:w="187" w:type="pct"/>
          </w:tcPr>
          <w:p w14:paraId="769229F3" w14:textId="3641BD6A"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4268ACE4" w14:textId="220D2D01"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w:t>
            </w:r>
          </w:p>
          <w:p w14:paraId="40B69590" w14:textId="77777777" w:rsidR="007116AE" w:rsidRPr="003D4CC8" w:rsidRDefault="007116AE" w:rsidP="007116AE">
            <w:pPr>
              <w:jc w:val="both"/>
              <w:rPr>
                <w:rFonts w:asciiTheme="majorHAnsi" w:hAnsiTheme="majorHAnsi"/>
                <w:sz w:val="23"/>
                <w:szCs w:val="23"/>
              </w:rPr>
            </w:pPr>
          </w:p>
        </w:tc>
      </w:tr>
      <w:tr w:rsidR="007116AE" w:rsidRPr="003D4CC8" w14:paraId="6DED8DC6" w14:textId="77777777" w:rsidTr="007116AE">
        <w:tc>
          <w:tcPr>
            <w:tcW w:w="252" w:type="pct"/>
            <w:shd w:val="clear" w:color="auto" w:fill="auto"/>
          </w:tcPr>
          <w:p w14:paraId="5B35E677" w14:textId="77777777"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2</w:t>
            </w:r>
          </w:p>
        </w:tc>
        <w:tc>
          <w:tcPr>
            <w:tcW w:w="1785" w:type="pct"/>
            <w:shd w:val="clear" w:color="auto" w:fill="auto"/>
          </w:tcPr>
          <w:p w14:paraId="3DD74C95" w14:textId="77777777"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Name/s of the Directors / Partners / Proprietor.</w:t>
            </w:r>
          </w:p>
          <w:p w14:paraId="07A1B272" w14:textId="77777777" w:rsidR="007116AE" w:rsidRPr="003D4CC8" w:rsidRDefault="007116AE" w:rsidP="007116AE">
            <w:pPr>
              <w:jc w:val="both"/>
              <w:rPr>
                <w:rFonts w:asciiTheme="majorHAnsi" w:hAnsiTheme="majorHAnsi"/>
                <w:sz w:val="23"/>
                <w:szCs w:val="23"/>
              </w:rPr>
            </w:pPr>
          </w:p>
        </w:tc>
        <w:tc>
          <w:tcPr>
            <w:tcW w:w="187" w:type="pct"/>
          </w:tcPr>
          <w:p w14:paraId="66077F32" w14:textId="17F3AD51"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0DCBED8A"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0BA256EE" w14:textId="77777777" w:rsidR="007116AE" w:rsidRPr="003D4CC8" w:rsidRDefault="007116AE" w:rsidP="007116AE">
            <w:pPr>
              <w:jc w:val="both"/>
              <w:rPr>
                <w:rFonts w:asciiTheme="majorHAnsi" w:hAnsiTheme="majorHAnsi"/>
                <w:sz w:val="23"/>
                <w:szCs w:val="23"/>
              </w:rPr>
            </w:pPr>
          </w:p>
        </w:tc>
      </w:tr>
      <w:tr w:rsidR="007116AE" w:rsidRPr="003D4CC8" w14:paraId="789596C8" w14:textId="77777777" w:rsidTr="007116AE">
        <w:tc>
          <w:tcPr>
            <w:tcW w:w="252" w:type="pct"/>
            <w:shd w:val="clear" w:color="auto" w:fill="auto"/>
          </w:tcPr>
          <w:p w14:paraId="4D64D04D" w14:textId="77777777"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3</w:t>
            </w:r>
          </w:p>
        </w:tc>
        <w:tc>
          <w:tcPr>
            <w:tcW w:w="1785" w:type="pct"/>
            <w:shd w:val="clear" w:color="auto" w:fill="auto"/>
          </w:tcPr>
          <w:p w14:paraId="2F97FF0D" w14:textId="1674D1FE"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 xml:space="preserve">Membership No. </w:t>
            </w:r>
          </w:p>
        </w:tc>
        <w:tc>
          <w:tcPr>
            <w:tcW w:w="187" w:type="pct"/>
          </w:tcPr>
          <w:p w14:paraId="5E79AC43" w14:textId="7A4CAC9A"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54831FE1"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752070D5" w14:textId="61FB60BE" w:rsidR="007116AE" w:rsidRPr="003D4CC8" w:rsidRDefault="007116AE" w:rsidP="007116AE">
            <w:pPr>
              <w:jc w:val="both"/>
              <w:rPr>
                <w:rFonts w:asciiTheme="majorHAnsi" w:hAnsiTheme="majorHAnsi"/>
                <w:sz w:val="23"/>
                <w:szCs w:val="23"/>
              </w:rPr>
            </w:pPr>
          </w:p>
        </w:tc>
      </w:tr>
      <w:tr w:rsidR="007116AE" w:rsidRPr="003D4CC8" w14:paraId="1543934F" w14:textId="77777777" w:rsidTr="007116AE">
        <w:tc>
          <w:tcPr>
            <w:tcW w:w="252" w:type="pct"/>
            <w:shd w:val="clear" w:color="auto" w:fill="auto"/>
          </w:tcPr>
          <w:p w14:paraId="2ADA8F13" w14:textId="25F403B8"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4</w:t>
            </w:r>
          </w:p>
        </w:tc>
        <w:tc>
          <w:tcPr>
            <w:tcW w:w="1785" w:type="pct"/>
            <w:shd w:val="clear" w:color="auto" w:fill="auto"/>
          </w:tcPr>
          <w:p w14:paraId="1DAFA6F1" w14:textId="342AD33D"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Panel along with category in which the firm is registered.</w:t>
            </w:r>
          </w:p>
        </w:tc>
        <w:tc>
          <w:tcPr>
            <w:tcW w:w="187" w:type="pct"/>
          </w:tcPr>
          <w:p w14:paraId="32134498" w14:textId="6A868847"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60AD178B"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76A439A0" w14:textId="7CD27D06" w:rsidR="007116AE" w:rsidRPr="003D4CC8" w:rsidRDefault="007116AE" w:rsidP="007116AE">
            <w:pPr>
              <w:jc w:val="both"/>
              <w:rPr>
                <w:rFonts w:asciiTheme="majorHAnsi" w:hAnsiTheme="majorHAnsi"/>
                <w:sz w:val="23"/>
                <w:szCs w:val="23"/>
              </w:rPr>
            </w:pPr>
          </w:p>
        </w:tc>
      </w:tr>
      <w:tr w:rsidR="007116AE" w:rsidRPr="003D4CC8" w14:paraId="428E28D2" w14:textId="77777777" w:rsidTr="007116AE">
        <w:tc>
          <w:tcPr>
            <w:tcW w:w="252" w:type="pct"/>
            <w:shd w:val="clear" w:color="auto" w:fill="auto"/>
          </w:tcPr>
          <w:p w14:paraId="1DC67D28" w14:textId="1D3F6D95"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5</w:t>
            </w:r>
          </w:p>
        </w:tc>
        <w:tc>
          <w:tcPr>
            <w:tcW w:w="1785" w:type="pct"/>
            <w:shd w:val="clear" w:color="auto" w:fill="auto"/>
          </w:tcPr>
          <w:p w14:paraId="62BC1CCE" w14:textId="77777777"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Category of registration (</w:t>
            </w:r>
            <w:proofErr w:type="spellStart"/>
            <w:r w:rsidRPr="003D4CC8">
              <w:rPr>
                <w:rFonts w:asciiTheme="majorHAnsi" w:hAnsiTheme="majorHAnsi"/>
                <w:sz w:val="23"/>
                <w:szCs w:val="23"/>
              </w:rPr>
              <w:t>Mfgs</w:t>
            </w:r>
            <w:proofErr w:type="spellEnd"/>
            <w:r w:rsidRPr="003D4CC8">
              <w:rPr>
                <w:rFonts w:asciiTheme="majorHAnsi" w:hAnsiTheme="majorHAnsi"/>
                <w:sz w:val="23"/>
                <w:szCs w:val="23"/>
              </w:rPr>
              <w:t>. Exporters OR Merchant Exporters)</w:t>
            </w:r>
          </w:p>
        </w:tc>
        <w:tc>
          <w:tcPr>
            <w:tcW w:w="187" w:type="pct"/>
          </w:tcPr>
          <w:p w14:paraId="051E8A70" w14:textId="46270135"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1D50E550"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65A9EA4B" w14:textId="283B46F9" w:rsidR="007116AE" w:rsidRPr="003D4CC8" w:rsidRDefault="007116AE" w:rsidP="007116AE">
            <w:pPr>
              <w:jc w:val="both"/>
              <w:rPr>
                <w:rFonts w:asciiTheme="majorHAnsi" w:hAnsiTheme="majorHAnsi"/>
                <w:sz w:val="23"/>
                <w:szCs w:val="23"/>
              </w:rPr>
            </w:pPr>
          </w:p>
        </w:tc>
      </w:tr>
      <w:tr w:rsidR="007116AE" w:rsidRPr="003D4CC8" w14:paraId="03789BAF" w14:textId="77777777" w:rsidTr="007116AE">
        <w:tc>
          <w:tcPr>
            <w:tcW w:w="252" w:type="pct"/>
            <w:shd w:val="clear" w:color="auto" w:fill="auto"/>
          </w:tcPr>
          <w:p w14:paraId="6C2D3CBE" w14:textId="0D9AF1FB"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6</w:t>
            </w:r>
          </w:p>
        </w:tc>
        <w:tc>
          <w:tcPr>
            <w:tcW w:w="1785" w:type="pct"/>
            <w:shd w:val="clear" w:color="auto" w:fill="auto"/>
          </w:tcPr>
          <w:p w14:paraId="1E803066" w14:textId="6E8AB1FE"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Name &amp; Designation of the Contact Person for the Export Awards Communication</w:t>
            </w:r>
          </w:p>
        </w:tc>
        <w:tc>
          <w:tcPr>
            <w:tcW w:w="187" w:type="pct"/>
          </w:tcPr>
          <w:p w14:paraId="5D1BB6C6" w14:textId="616619EE"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68CC844F"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36CD77C5" w14:textId="7FB1A534" w:rsidR="007116AE" w:rsidRPr="003D4CC8" w:rsidRDefault="007116AE" w:rsidP="007116AE">
            <w:pPr>
              <w:jc w:val="both"/>
              <w:rPr>
                <w:rFonts w:asciiTheme="majorHAnsi" w:hAnsiTheme="majorHAnsi"/>
                <w:sz w:val="23"/>
                <w:szCs w:val="23"/>
              </w:rPr>
            </w:pPr>
          </w:p>
        </w:tc>
      </w:tr>
      <w:tr w:rsidR="007116AE" w:rsidRPr="003D4CC8" w14:paraId="68005375" w14:textId="77777777" w:rsidTr="007116AE">
        <w:tc>
          <w:tcPr>
            <w:tcW w:w="252" w:type="pct"/>
            <w:shd w:val="clear" w:color="auto" w:fill="auto"/>
          </w:tcPr>
          <w:p w14:paraId="10AB897A" w14:textId="0C41DBCA"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7</w:t>
            </w:r>
          </w:p>
        </w:tc>
        <w:tc>
          <w:tcPr>
            <w:tcW w:w="1785" w:type="pct"/>
            <w:shd w:val="clear" w:color="auto" w:fill="auto"/>
          </w:tcPr>
          <w:p w14:paraId="1FC5D255" w14:textId="048D72BC"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Mobile Number of the Contact Person</w:t>
            </w:r>
          </w:p>
        </w:tc>
        <w:tc>
          <w:tcPr>
            <w:tcW w:w="187" w:type="pct"/>
          </w:tcPr>
          <w:p w14:paraId="22D9957C" w14:textId="24FDAAD6"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136C3791" w14:textId="57BE681B"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w:t>
            </w:r>
          </w:p>
          <w:p w14:paraId="0322C586" w14:textId="0B3F9F94" w:rsidR="007116AE" w:rsidRPr="003D4CC8" w:rsidRDefault="007116AE" w:rsidP="007116AE">
            <w:pPr>
              <w:jc w:val="both"/>
              <w:rPr>
                <w:rFonts w:asciiTheme="majorHAnsi" w:hAnsiTheme="majorHAnsi"/>
                <w:sz w:val="23"/>
                <w:szCs w:val="23"/>
              </w:rPr>
            </w:pPr>
          </w:p>
        </w:tc>
      </w:tr>
      <w:tr w:rsidR="007116AE" w:rsidRPr="003D4CC8" w14:paraId="741CB950" w14:textId="77777777" w:rsidTr="007116AE">
        <w:tc>
          <w:tcPr>
            <w:tcW w:w="252" w:type="pct"/>
            <w:shd w:val="clear" w:color="auto" w:fill="auto"/>
          </w:tcPr>
          <w:p w14:paraId="2F4E02A2" w14:textId="5599914C"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8</w:t>
            </w:r>
          </w:p>
        </w:tc>
        <w:tc>
          <w:tcPr>
            <w:tcW w:w="1785" w:type="pct"/>
            <w:shd w:val="clear" w:color="auto" w:fill="auto"/>
          </w:tcPr>
          <w:p w14:paraId="5EC7DBBD" w14:textId="790E8C13"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Email Id of the Contact Person</w:t>
            </w:r>
          </w:p>
        </w:tc>
        <w:tc>
          <w:tcPr>
            <w:tcW w:w="187" w:type="pct"/>
          </w:tcPr>
          <w:p w14:paraId="450ACB18" w14:textId="328F9262"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3C962026"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3445C82A" w14:textId="417284BF" w:rsidR="007116AE" w:rsidRPr="003D4CC8" w:rsidRDefault="007116AE" w:rsidP="007116AE">
            <w:pPr>
              <w:jc w:val="both"/>
              <w:rPr>
                <w:rFonts w:asciiTheme="majorHAnsi" w:hAnsiTheme="majorHAnsi"/>
                <w:sz w:val="23"/>
                <w:szCs w:val="23"/>
              </w:rPr>
            </w:pPr>
          </w:p>
        </w:tc>
      </w:tr>
      <w:tr w:rsidR="007116AE" w:rsidRPr="003D4CC8" w14:paraId="426BD9CD" w14:textId="77777777" w:rsidTr="007116AE">
        <w:tc>
          <w:tcPr>
            <w:tcW w:w="252" w:type="pct"/>
            <w:shd w:val="clear" w:color="auto" w:fill="auto"/>
          </w:tcPr>
          <w:p w14:paraId="3938B772" w14:textId="7F68044C"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9</w:t>
            </w:r>
          </w:p>
        </w:tc>
        <w:tc>
          <w:tcPr>
            <w:tcW w:w="1785" w:type="pct"/>
            <w:shd w:val="clear" w:color="auto" w:fill="auto"/>
          </w:tcPr>
          <w:p w14:paraId="4FE26F1F" w14:textId="1FCE7930"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Alternate Number</w:t>
            </w:r>
          </w:p>
        </w:tc>
        <w:tc>
          <w:tcPr>
            <w:tcW w:w="187" w:type="pct"/>
          </w:tcPr>
          <w:p w14:paraId="02129BA1" w14:textId="48EF8DBF"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74AF679B" w14:textId="77777777"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________________________________________________________</w:t>
            </w:r>
          </w:p>
          <w:p w14:paraId="3CCDE8E1" w14:textId="0D9C432C" w:rsidR="007116AE" w:rsidRPr="003D4CC8" w:rsidRDefault="007116AE" w:rsidP="007116AE">
            <w:pPr>
              <w:jc w:val="both"/>
              <w:rPr>
                <w:rFonts w:asciiTheme="majorHAnsi" w:hAnsiTheme="majorHAnsi"/>
                <w:sz w:val="23"/>
                <w:szCs w:val="23"/>
              </w:rPr>
            </w:pPr>
          </w:p>
        </w:tc>
      </w:tr>
      <w:tr w:rsidR="007116AE" w:rsidRPr="003D4CC8" w14:paraId="501F4F26" w14:textId="77777777" w:rsidTr="007116AE">
        <w:tc>
          <w:tcPr>
            <w:tcW w:w="252" w:type="pct"/>
            <w:shd w:val="clear" w:color="auto" w:fill="auto"/>
          </w:tcPr>
          <w:p w14:paraId="62C0D781" w14:textId="5E343C85"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10</w:t>
            </w:r>
          </w:p>
        </w:tc>
        <w:tc>
          <w:tcPr>
            <w:tcW w:w="1785" w:type="pct"/>
            <w:shd w:val="clear" w:color="auto" w:fill="auto"/>
          </w:tcPr>
          <w:p w14:paraId="1B185A30" w14:textId="77777777"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Whether the firm is a SIA/SSI/Trading Unit</w:t>
            </w:r>
          </w:p>
        </w:tc>
        <w:tc>
          <w:tcPr>
            <w:tcW w:w="187" w:type="pct"/>
          </w:tcPr>
          <w:p w14:paraId="6DC493DF" w14:textId="291DB18E"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59C97EAA" w14:textId="00BCB46C" w:rsidR="007116AE" w:rsidRDefault="007116AE" w:rsidP="007116AE">
            <w:pPr>
              <w:jc w:val="both"/>
              <w:rPr>
                <w:rFonts w:asciiTheme="majorHAnsi" w:hAnsiTheme="majorHAnsi"/>
                <w:b/>
                <w:u w:val="single"/>
              </w:rPr>
            </w:pPr>
            <w:r>
              <w:rPr>
                <w:rFonts w:asciiTheme="majorHAnsi" w:hAnsiTheme="majorHAnsi"/>
                <w:b/>
                <w:u w:val="single"/>
              </w:rPr>
              <w:t>______________________________________________________</w:t>
            </w:r>
          </w:p>
          <w:p w14:paraId="1048B39D" w14:textId="1EE90DD6" w:rsidR="007116AE" w:rsidRPr="003D4CC8" w:rsidRDefault="007116AE" w:rsidP="007116AE">
            <w:pPr>
              <w:jc w:val="both"/>
              <w:rPr>
                <w:rFonts w:asciiTheme="majorHAnsi" w:hAnsiTheme="majorHAnsi"/>
                <w:sz w:val="23"/>
                <w:szCs w:val="23"/>
              </w:rPr>
            </w:pPr>
          </w:p>
        </w:tc>
      </w:tr>
      <w:tr w:rsidR="007116AE" w:rsidRPr="003D4CC8" w14:paraId="0D6D9CCF" w14:textId="77777777" w:rsidTr="007116AE">
        <w:tc>
          <w:tcPr>
            <w:tcW w:w="252" w:type="pct"/>
            <w:shd w:val="clear" w:color="auto" w:fill="auto"/>
          </w:tcPr>
          <w:p w14:paraId="5C2C38B9" w14:textId="2067A3C8"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t>11</w:t>
            </w:r>
          </w:p>
        </w:tc>
        <w:tc>
          <w:tcPr>
            <w:tcW w:w="1785" w:type="pct"/>
            <w:shd w:val="clear" w:color="auto" w:fill="auto"/>
          </w:tcPr>
          <w:p w14:paraId="2788FBD5" w14:textId="77777777"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In case of SSI unit, please mention registration number and validity.</w:t>
            </w:r>
          </w:p>
        </w:tc>
        <w:tc>
          <w:tcPr>
            <w:tcW w:w="187" w:type="pct"/>
          </w:tcPr>
          <w:p w14:paraId="5B0301B1" w14:textId="73314DE7"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4D31E010" w14:textId="2969CDA5"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(Please attach Certificate)</w:t>
            </w:r>
          </w:p>
        </w:tc>
      </w:tr>
      <w:tr w:rsidR="007116AE" w:rsidRPr="003D4CC8" w14:paraId="268FDF05" w14:textId="77777777" w:rsidTr="007116AE">
        <w:tc>
          <w:tcPr>
            <w:tcW w:w="252" w:type="pct"/>
            <w:shd w:val="clear" w:color="auto" w:fill="auto"/>
          </w:tcPr>
          <w:p w14:paraId="41256041" w14:textId="217193F1" w:rsidR="007116AE" w:rsidRPr="003D4CC8" w:rsidRDefault="007116AE" w:rsidP="007116AE">
            <w:pPr>
              <w:jc w:val="center"/>
              <w:rPr>
                <w:rFonts w:asciiTheme="majorHAnsi" w:hAnsiTheme="majorHAnsi"/>
                <w:sz w:val="23"/>
                <w:szCs w:val="23"/>
              </w:rPr>
            </w:pPr>
            <w:r w:rsidRPr="003D4CC8">
              <w:rPr>
                <w:rFonts w:asciiTheme="majorHAnsi" w:hAnsiTheme="majorHAnsi"/>
                <w:sz w:val="23"/>
                <w:szCs w:val="23"/>
              </w:rPr>
              <w:br w:type="page"/>
              <w:t>12</w:t>
            </w:r>
          </w:p>
        </w:tc>
        <w:tc>
          <w:tcPr>
            <w:tcW w:w="1785" w:type="pct"/>
            <w:shd w:val="clear" w:color="auto" w:fill="auto"/>
          </w:tcPr>
          <w:p w14:paraId="51EA7A26" w14:textId="571E34E8"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Whether the firm recognized as Export House / Trading House / Star Trading House? (Kindly mention Status Category as One Star, Two Star, Three Star, Four Star or Five Star) Please give recognition No. and Validity.</w:t>
            </w:r>
          </w:p>
        </w:tc>
        <w:tc>
          <w:tcPr>
            <w:tcW w:w="187" w:type="pct"/>
          </w:tcPr>
          <w:p w14:paraId="3C2C0616" w14:textId="45869566" w:rsidR="007116AE" w:rsidRPr="003D4CC8" w:rsidRDefault="007116AE" w:rsidP="007116AE">
            <w:pPr>
              <w:jc w:val="both"/>
              <w:rPr>
                <w:rFonts w:asciiTheme="majorHAnsi" w:hAnsiTheme="majorHAnsi"/>
                <w:sz w:val="23"/>
                <w:szCs w:val="23"/>
              </w:rPr>
            </w:pPr>
            <w:r>
              <w:rPr>
                <w:rFonts w:asciiTheme="majorHAnsi" w:hAnsiTheme="majorHAnsi"/>
                <w:sz w:val="23"/>
                <w:szCs w:val="23"/>
              </w:rPr>
              <w:t>:</w:t>
            </w:r>
          </w:p>
        </w:tc>
        <w:tc>
          <w:tcPr>
            <w:tcW w:w="2776" w:type="pct"/>
            <w:shd w:val="clear" w:color="auto" w:fill="auto"/>
          </w:tcPr>
          <w:p w14:paraId="2B5CEA29" w14:textId="1D64B979" w:rsidR="007116AE" w:rsidRPr="003D4CC8" w:rsidRDefault="007116AE" w:rsidP="007116AE">
            <w:pPr>
              <w:jc w:val="both"/>
              <w:rPr>
                <w:rFonts w:asciiTheme="majorHAnsi" w:hAnsiTheme="majorHAnsi"/>
                <w:sz w:val="23"/>
                <w:szCs w:val="23"/>
              </w:rPr>
            </w:pPr>
            <w:r w:rsidRPr="003D4CC8">
              <w:rPr>
                <w:rFonts w:asciiTheme="majorHAnsi" w:hAnsiTheme="majorHAnsi"/>
                <w:sz w:val="23"/>
                <w:szCs w:val="23"/>
              </w:rPr>
              <w:t>(Please attach Certificate)</w:t>
            </w:r>
          </w:p>
        </w:tc>
      </w:tr>
    </w:tbl>
    <w:p w14:paraId="11BB34B5" w14:textId="77777777" w:rsidR="00C769C0" w:rsidRDefault="00C769C0" w:rsidP="00C769C0">
      <w:pPr>
        <w:pStyle w:val="ListParagraph"/>
        <w:jc w:val="both"/>
        <w:rPr>
          <w:rFonts w:asciiTheme="majorHAnsi" w:hAnsiTheme="majorHAnsi"/>
        </w:rPr>
      </w:pPr>
    </w:p>
    <w:p w14:paraId="51220E61" w14:textId="77777777" w:rsidR="00C769C0" w:rsidRDefault="00C769C0">
      <w:pPr>
        <w:spacing w:after="200" w:line="276" w:lineRule="auto"/>
        <w:rPr>
          <w:rFonts w:asciiTheme="majorHAnsi" w:hAnsiTheme="majorHAnsi"/>
        </w:rPr>
      </w:pPr>
      <w:r>
        <w:rPr>
          <w:rFonts w:asciiTheme="majorHAnsi" w:hAnsiTheme="majorHAnsi"/>
        </w:rPr>
        <w:br w:type="page"/>
      </w:r>
    </w:p>
    <w:p w14:paraId="3783810B" w14:textId="00128367" w:rsidR="0079399A" w:rsidRPr="00C769C0" w:rsidRDefault="003D4CC8" w:rsidP="00C769C0">
      <w:pPr>
        <w:pStyle w:val="ListParagraph"/>
        <w:numPr>
          <w:ilvl w:val="0"/>
          <w:numId w:val="6"/>
        </w:numPr>
        <w:jc w:val="both"/>
        <w:rPr>
          <w:rFonts w:asciiTheme="majorHAnsi" w:hAnsiTheme="majorHAnsi"/>
        </w:rPr>
      </w:pPr>
      <w:r w:rsidRPr="00C769C0">
        <w:rPr>
          <w:rFonts w:asciiTheme="majorHAnsi" w:hAnsiTheme="majorHAnsi"/>
        </w:rPr>
        <w:lastRenderedPageBreak/>
        <w:t>Your value-wise export details for the years 2016-2017, 2017-18, 2018-19, 2019-20 &amp; 2020-21(FOB value) countries of export for the product group exported by you (for example separate figures for   Dyes, Dye Intermediates, Medicinal Castor Oil, Castor Oil derivatives etc.) Export details should be given in the following format.</w:t>
      </w:r>
    </w:p>
    <w:p w14:paraId="70E751FE" w14:textId="77777777" w:rsidR="003D4CC8" w:rsidRPr="003D4CC8" w:rsidRDefault="003D4CC8" w:rsidP="003D4CC8">
      <w:pPr>
        <w:pStyle w:val="ListParagraph"/>
        <w:jc w:val="both"/>
        <w:rPr>
          <w:rFonts w:asciiTheme="majorHAnsi" w:hAnsiTheme="majorHAnsi"/>
        </w:rPr>
      </w:pPr>
    </w:p>
    <w:p w14:paraId="69F5F2E5" w14:textId="589AF2C5" w:rsidR="0079399A" w:rsidRDefault="003D4CC8" w:rsidP="003D4CC8">
      <w:pPr>
        <w:jc w:val="center"/>
        <w:rPr>
          <w:rFonts w:asciiTheme="majorHAnsi" w:hAnsiTheme="majorHAnsi"/>
        </w:rPr>
      </w:pPr>
      <w:r w:rsidRPr="003D4CC8">
        <w:rPr>
          <w:noProof/>
        </w:rPr>
        <w:drawing>
          <wp:inline distT="0" distB="0" distL="0" distR="0" wp14:anchorId="542C0C5B" wp14:editId="100C2179">
            <wp:extent cx="5684292" cy="1229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0861" cy="1237823"/>
                    </a:xfrm>
                    <a:prstGeom prst="rect">
                      <a:avLst/>
                    </a:prstGeom>
                    <a:noFill/>
                    <a:ln>
                      <a:noFill/>
                    </a:ln>
                  </pic:spPr>
                </pic:pic>
              </a:graphicData>
            </a:graphic>
          </wp:inline>
        </w:drawing>
      </w:r>
    </w:p>
    <w:p w14:paraId="0DF0D2BA" w14:textId="77777777" w:rsidR="00C769C0" w:rsidRDefault="00C769C0" w:rsidP="00C769C0">
      <w:pPr>
        <w:jc w:val="both"/>
        <w:rPr>
          <w:rFonts w:asciiTheme="majorHAnsi" w:hAnsiTheme="majorHAnsi"/>
        </w:rPr>
      </w:pPr>
    </w:p>
    <w:p w14:paraId="1B74327B" w14:textId="1E4FE2BC" w:rsidR="0079399A" w:rsidRPr="00C769C0" w:rsidRDefault="0079399A" w:rsidP="00C769C0">
      <w:pPr>
        <w:pStyle w:val="ListParagraph"/>
        <w:numPr>
          <w:ilvl w:val="0"/>
          <w:numId w:val="6"/>
        </w:numPr>
        <w:jc w:val="both"/>
        <w:rPr>
          <w:rFonts w:asciiTheme="majorHAnsi" w:hAnsiTheme="majorHAnsi"/>
        </w:rPr>
      </w:pPr>
      <w:r w:rsidRPr="00C769C0">
        <w:rPr>
          <w:rFonts w:asciiTheme="majorHAnsi" w:hAnsiTheme="majorHAnsi"/>
          <w:b/>
          <w:bCs/>
        </w:rPr>
        <w:t>Firm’s exports during last three years</w:t>
      </w:r>
      <w:r w:rsidRPr="00C769C0">
        <w:rPr>
          <w:rFonts w:asciiTheme="majorHAnsi" w:hAnsiTheme="majorHAnsi"/>
        </w:rPr>
        <w:t>.</w:t>
      </w:r>
    </w:p>
    <w:p w14:paraId="53C152C1" w14:textId="77777777" w:rsidR="0079399A" w:rsidRPr="00B81EF3" w:rsidRDefault="0079399A" w:rsidP="0079399A">
      <w:pPr>
        <w:jc w:val="both"/>
        <w:rPr>
          <w:rFonts w:asciiTheme="majorHAnsi" w:hAnsiTheme="majorHAnsi"/>
        </w:rPr>
      </w:pPr>
    </w:p>
    <w:p w14:paraId="3A908730" w14:textId="3A26572C" w:rsidR="0079399A" w:rsidRPr="002808B6" w:rsidRDefault="0079399A" w:rsidP="002808B6">
      <w:pPr>
        <w:pStyle w:val="ListParagraph"/>
        <w:numPr>
          <w:ilvl w:val="1"/>
          <w:numId w:val="5"/>
        </w:numPr>
        <w:jc w:val="both"/>
        <w:rPr>
          <w:rFonts w:asciiTheme="majorHAnsi" w:hAnsiTheme="majorHAnsi"/>
        </w:rPr>
      </w:pPr>
      <w:r w:rsidRPr="002808B6">
        <w:rPr>
          <w:rFonts w:asciiTheme="majorHAnsi" w:hAnsiTheme="majorHAnsi"/>
        </w:rPr>
        <w:t>For the products falling under separate commodity Group as in (8) above.</w:t>
      </w:r>
    </w:p>
    <w:p w14:paraId="559F0471" w14:textId="77777777" w:rsidR="0079399A" w:rsidRPr="00B81EF3" w:rsidRDefault="0079399A" w:rsidP="0079399A">
      <w:pPr>
        <w:jc w:val="both"/>
        <w:rPr>
          <w:rFonts w:asciiTheme="majorHAnsi" w:hAnsiTheme="majorHAnsi"/>
        </w:rPr>
      </w:pPr>
    </w:p>
    <w:p w14:paraId="2FCAA66D" w14:textId="12439225" w:rsidR="0079399A" w:rsidRPr="00B81EF3" w:rsidRDefault="002808B6" w:rsidP="002808B6">
      <w:pPr>
        <w:spacing w:before="240"/>
        <w:jc w:val="both"/>
        <w:rPr>
          <w:rFonts w:asciiTheme="majorHAnsi" w:hAnsiTheme="majorHAnsi"/>
        </w:rPr>
      </w:pPr>
      <w:r w:rsidRPr="002808B6">
        <w:rPr>
          <w:noProof/>
        </w:rPr>
        <w:drawing>
          <wp:inline distT="0" distB="0" distL="0" distR="0" wp14:anchorId="1F0C9376" wp14:editId="77A754A1">
            <wp:extent cx="5943600" cy="1256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56030"/>
                    </a:xfrm>
                    <a:prstGeom prst="rect">
                      <a:avLst/>
                    </a:prstGeom>
                    <a:noFill/>
                    <a:ln>
                      <a:noFill/>
                    </a:ln>
                  </pic:spPr>
                </pic:pic>
              </a:graphicData>
            </a:graphic>
          </wp:inline>
        </w:drawing>
      </w:r>
    </w:p>
    <w:p w14:paraId="0C5F6A09" w14:textId="77777777" w:rsidR="0079399A" w:rsidRPr="00B81EF3" w:rsidRDefault="0079399A" w:rsidP="0079399A">
      <w:pPr>
        <w:jc w:val="both"/>
        <w:rPr>
          <w:rFonts w:asciiTheme="majorHAnsi" w:hAnsiTheme="majorHAnsi"/>
        </w:rPr>
      </w:pPr>
    </w:p>
    <w:p w14:paraId="437384DB" w14:textId="68D2AD0C" w:rsidR="0079399A" w:rsidRPr="002808B6" w:rsidRDefault="0079399A" w:rsidP="002808B6">
      <w:pPr>
        <w:pStyle w:val="ListParagraph"/>
        <w:numPr>
          <w:ilvl w:val="1"/>
          <w:numId w:val="5"/>
        </w:numPr>
        <w:jc w:val="both"/>
        <w:rPr>
          <w:rFonts w:asciiTheme="majorHAnsi" w:hAnsiTheme="majorHAnsi"/>
        </w:rPr>
      </w:pPr>
      <w:r w:rsidRPr="002808B6">
        <w:rPr>
          <w:rFonts w:asciiTheme="majorHAnsi" w:hAnsiTheme="majorHAnsi"/>
        </w:rPr>
        <w:t>Country-wise breakup of the total exports during the last financial years.</w:t>
      </w:r>
    </w:p>
    <w:p w14:paraId="41BC9821" w14:textId="77777777" w:rsidR="0079399A" w:rsidRPr="00B81EF3" w:rsidRDefault="0079399A" w:rsidP="0079399A">
      <w:pPr>
        <w:jc w:val="both"/>
        <w:rPr>
          <w:rFonts w:asciiTheme="majorHAnsi" w:hAnsiTheme="majorHAnsi"/>
        </w:rPr>
      </w:pPr>
    </w:p>
    <w:p w14:paraId="2C2A6F24" w14:textId="2B58CFDB" w:rsidR="0079399A" w:rsidRPr="00B81EF3" w:rsidRDefault="002808B6" w:rsidP="0079399A">
      <w:pPr>
        <w:jc w:val="both"/>
        <w:rPr>
          <w:rFonts w:asciiTheme="majorHAnsi" w:hAnsiTheme="majorHAnsi"/>
        </w:rPr>
      </w:pPr>
      <w:r w:rsidRPr="002808B6">
        <w:rPr>
          <w:noProof/>
        </w:rPr>
        <w:drawing>
          <wp:inline distT="0" distB="0" distL="0" distR="0" wp14:anchorId="5C223C4D" wp14:editId="6A242D66">
            <wp:extent cx="5943600" cy="1350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50645"/>
                    </a:xfrm>
                    <a:prstGeom prst="rect">
                      <a:avLst/>
                    </a:prstGeom>
                    <a:noFill/>
                    <a:ln>
                      <a:noFill/>
                    </a:ln>
                  </pic:spPr>
                </pic:pic>
              </a:graphicData>
            </a:graphic>
          </wp:inline>
        </w:drawing>
      </w:r>
    </w:p>
    <w:p w14:paraId="72F69177" w14:textId="77777777" w:rsidR="0079399A" w:rsidRPr="00B81EF3" w:rsidRDefault="0079399A" w:rsidP="0079399A">
      <w:pPr>
        <w:jc w:val="both"/>
        <w:rPr>
          <w:rFonts w:asciiTheme="majorHAnsi" w:hAnsiTheme="majorHAnsi"/>
        </w:rPr>
      </w:pPr>
    </w:p>
    <w:p w14:paraId="0ECDF043" w14:textId="29C6E842" w:rsidR="002808B6" w:rsidRDefault="00C769C0">
      <w:pPr>
        <w:spacing w:after="200" w:line="276" w:lineRule="auto"/>
        <w:rPr>
          <w:rFonts w:asciiTheme="majorHAnsi" w:hAnsiTheme="majorHAnsi"/>
        </w:rPr>
      </w:pPr>
      <w:r>
        <w:rPr>
          <w:rFonts w:asciiTheme="majorHAnsi" w:hAnsiTheme="majorHAnsi"/>
        </w:rPr>
        <w:t xml:space="preserve">Please submit Chartered Accounts Certificate to certify all the above export data filled as per the format attached as Annexure III. </w:t>
      </w:r>
      <w:r w:rsidR="002808B6">
        <w:rPr>
          <w:rFonts w:asciiTheme="majorHAnsi" w:hAnsiTheme="majorHAnsi"/>
        </w:rPr>
        <w:br w:type="page"/>
      </w:r>
    </w:p>
    <w:p w14:paraId="3EAA322C" w14:textId="77777777" w:rsidR="002808B6" w:rsidRDefault="002808B6" w:rsidP="0079399A">
      <w:pPr>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3034"/>
        <w:gridCol w:w="283"/>
        <w:gridCol w:w="5375"/>
      </w:tblGrid>
      <w:tr w:rsidR="007116AE" w14:paraId="6E57156B" w14:textId="77777777" w:rsidTr="007116AE">
        <w:tc>
          <w:tcPr>
            <w:tcW w:w="658" w:type="dxa"/>
          </w:tcPr>
          <w:p w14:paraId="0B8D5AE4" w14:textId="208D2A9E" w:rsidR="007116AE" w:rsidRDefault="007116AE" w:rsidP="007116AE">
            <w:pPr>
              <w:jc w:val="both"/>
              <w:rPr>
                <w:rFonts w:asciiTheme="majorHAnsi" w:hAnsiTheme="majorHAnsi"/>
              </w:rPr>
            </w:pPr>
            <w:r>
              <w:rPr>
                <w:rFonts w:asciiTheme="majorHAnsi" w:hAnsiTheme="majorHAnsi"/>
              </w:rPr>
              <w:t>15.</w:t>
            </w:r>
          </w:p>
        </w:tc>
        <w:tc>
          <w:tcPr>
            <w:tcW w:w="3034" w:type="dxa"/>
          </w:tcPr>
          <w:p w14:paraId="6B5DA035" w14:textId="77777777" w:rsidR="007116AE" w:rsidRPr="00B81EF3" w:rsidRDefault="007116AE" w:rsidP="007116AE">
            <w:pPr>
              <w:jc w:val="both"/>
              <w:rPr>
                <w:rFonts w:asciiTheme="majorHAnsi" w:hAnsiTheme="majorHAnsi"/>
              </w:rPr>
            </w:pPr>
            <w:r w:rsidRPr="00B81EF3">
              <w:rPr>
                <w:rFonts w:asciiTheme="majorHAnsi" w:hAnsiTheme="majorHAnsi"/>
              </w:rPr>
              <w:t>Percentage of exports to total sales (for Merchant Exporters). Percentage of exports to total production (Mfg. Exporters).</w:t>
            </w:r>
          </w:p>
          <w:p w14:paraId="48E48D75" w14:textId="77777777" w:rsidR="007116AE" w:rsidRDefault="007116AE" w:rsidP="007116AE">
            <w:pPr>
              <w:jc w:val="both"/>
              <w:rPr>
                <w:rFonts w:asciiTheme="majorHAnsi" w:hAnsiTheme="majorHAnsi"/>
              </w:rPr>
            </w:pPr>
          </w:p>
        </w:tc>
        <w:tc>
          <w:tcPr>
            <w:tcW w:w="283" w:type="dxa"/>
          </w:tcPr>
          <w:p w14:paraId="031396ED" w14:textId="226B115A" w:rsidR="007116AE" w:rsidRDefault="007116AE" w:rsidP="007116AE">
            <w:pPr>
              <w:jc w:val="center"/>
              <w:rPr>
                <w:rFonts w:asciiTheme="majorHAnsi" w:hAnsiTheme="majorHAnsi"/>
              </w:rPr>
            </w:pPr>
            <w:r>
              <w:rPr>
                <w:rFonts w:asciiTheme="majorHAnsi" w:hAnsiTheme="majorHAnsi"/>
              </w:rPr>
              <w:t>:</w:t>
            </w:r>
          </w:p>
        </w:tc>
        <w:tc>
          <w:tcPr>
            <w:tcW w:w="5375" w:type="dxa"/>
          </w:tcPr>
          <w:p w14:paraId="4163C3A6" w14:textId="77777777" w:rsidR="007116AE" w:rsidRDefault="007116AE" w:rsidP="007116AE">
            <w:pPr>
              <w:jc w:val="both"/>
              <w:rPr>
                <w:rFonts w:asciiTheme="majorHAnsi" w:hAnsiTheme="majorHAnsi"/>
                <w:b/>
                <w:u w:val="single"/>
              </w:rPr>
            </w:pPr>
          </w:p>
          <w:p w14:paraId="2B559D5C"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2191B846" w14:textId="0E829509" w:rsidR="007116AE" w:rsidRDefault="007116AE" w:rsidP="007116AE">
            <w:pPr>
              <w:jc w:val="both"/>
              <w:rPr>
                <w:rFonts w:asciiTheme="majorHAnsi" w:hAnsiTheme="majorHAnsi"/>
              </w:rPr>
            </w:pPr>
            <w:r>
              <w:rPr>
                <w:rFonts w:asciiTheme="majorHAnsi" w:hAnsiTheme="majorHAnsi"/>
                <w:b/>
                <w:u w:val="single"/>
              </w:rPr>
              <w:t>__________________________________________________________</w:t>
            </w:r>
          </w:p>
        </w:tc>
      </w:tr>
      <w:tr w:rsidR="007116AE" w14:paraId="11C17F72" w14:textId="77777777" w:rsidTr="007116AE">
        <w:tc>
          <w:tcPr>
            <w:tcW w:w="658" w:type="dxa"/>
          </w:tcPr>
          <w:p w14:paraId="1DDD9F5C" w14:textId="0F93122B" w:rsidR="007116AE" w:rsidRDefault="007116AE" w:rsidP="007116AE">
            <w:pPr>
              <w:jc w:val="both"/>
              <w:rPr>
                <w:rFonts w:asciiTheme="majorHAnsi" w:hAnsiTheme="majorHAnsi"/>
              </w:rPr>
            </w:pPr>
            <w:r>
              <w:rPr>
                <w:rFonts w:asciiTheme="majorHAnsi" w:hAnsiTheme="majorHAnsi"/>
              </w:rPr>
              <w:t>16.</w:t>
            </w:r>
          </w:p>
        </w:tc>
        <w:tc>
          <w:tcPr>
            <w:tcW w:w="3034" w:type="dxa"/>
          </w:tcPr>
          <w:p w14:paraId="588D0DF9" w14:textId="77777777" w:rsidR="007116AE" w:rsidRPr="00B81EF3" w:rsidRDefault="007116AE" w:rsidP="007116AE">
            <w:pPr>
              <w:jc w:val="both"/>
              <w:rPr>
                <w:rFonts w:asciiTheme="majorHAnsi" w:hAnsiTheme="majorHAnsi"/>
              </w:rPr>
            </w:pPr>
            <w:r w:rsidRPr="00B81EF3">
              <w:rPr>
                <w:rFonts w:asciiTheme="majorHAnsi" w:hAnsiTheme="majorHAnsi"/>
              </w:rPr>
              <w:t>Details of CHEMEXCIL are past awards. (Year-wise)</w:t>
            </w:r>
          </w:p>
          <w:p w14:paraId="5A375F11" w14:textId="77777777" w:rsidR="007116AE" w:rsidRDefault="007116AE" w:rsidP="007116AE">
            <w:pPr>
              <w:jc w:val="both"/>
              <w:rPr>
                <w:rFonts w:asciiTheme="majorHAnsi" w:hAnsiTheme="majorHAnsi"/>
              </w:rPr>
            </w:pPr>
          </w:p>
        </w:tc>
        <w:tc>
          <w:tcPr>
            <w:tcW w:w="283" w:type="dxa"/>
          </w:tcPr>
          <w:p w14:paraId="1946F66E" w14:textId="200AE1D9" w:rsidR="007116AE" w:rsidRDefault="007116AE" w:rsidP="007116AE">
            <w:pPr>
              <w:jc w:val="center"/>
              <w:rPr>
                <w:rFonts w:asciiTheme="majorHAnsi" w:hAnsiTheme="majorHAnsi"/>
              </w:rPr>
            </w:pPr>
            <w:r>
              <w:rPr>
                <w:rFonts w:asciiTheme="majorHAnsi" w:hAnsiTheme="majorHAnsi"/>
              </w:rPr>
              <w:t>:</w:t>
            </w:r>
          </w:p>
        </w:tc>
        <w:tc>
          <w:tcPr>
            <w:tcW w:w="5375" w:type="dxa"/>
          </w:tcPr>
          <w:p w14:paraId="2F915DC7" w14:textId="77777777" w:rsidR="007116AE" w:rsidRDefault="007116AE" w:rsidP="007116AE">
            <w:pPr>
              <w:jc w:val="both"/>
              <w:rPr>
                <w:rFonts w:asciiTheme="majorHAnsi" w:hAnsiTheme="majorHAnsi"/>
                <w:b/>
                <w:u w:val="single"/>
              </w:rPr>
            </w:pPr>
          </w:p>
          <w:p w14:paraId="76C76ED6"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5C91F5C0" w14:textId="668DBF75" w:rsidR="007116AE" w:rsidRDefault="007116AE" w:rsidP="007116AE">
            <w:pPr>
              <w:pBdr>
                <w:bottom w:val="single" w:sz="12" w:space="1" w:color="auto"/>
                <w:between w:val="single" w:sz="12" w:space="1" w:color="auto"/>
              </w:pBdr>
              <w:jc w:val="both"/>
              <w:rPr>
                <w:rFonts w:asciiTheme="majorHAnsi" w:hAnsiTheme="majorHAnsi"/>
                <w:b/>
                <w:u w:val="single"/>
              </w:rPr>
            </w:pPr>
          </w:p>
          <w:p w14:paraId="526898FA" w14:textId="7A4C4F7A" w:rsidR="007116AE" w:rsidRDefault="007116AE" w:rsidP="007116AE">
            <w:pPr>
              <w:jc w:val="both"/>
              <w:rPr>
                <w:rFonts w:asciiTheme="majorHAnsi" w:hAnsiTheme="majorHAnsi"/>
              </w:rPr>
            </w:pPr>
          </w:p>
        </w:tc>
      </w:tr>
      <w:tr w:rsidR="007116AE" w14:paraId="68869A5F" w14:textId="77777777" w:rsidTr="007116AE">
        <w:tc>
          <w:tcPr>
            <w:tcW w:w="658" w:type="dxa"/>
          </w:tcPr>
          <w:p w14:paraId="729835CB" w14:textId="54A78A64" w:rsidR="007116AE" w:rsidRDefault="007116AE" w:rsidP="007116AE">
            <w:pPr>
              <w:jc w:val="both"/>
              <w:rPr>
                <w:rFonts w:asciiTheme="majorHAnsi" w:hAnsiTheme="majorHAnsi"/>
              </w:rPr>
            </w:pPr>
            <w:r>
              <w:rPr>
                <w:rFonts w:asciiTheme="majorHAnsi" w:hAnsiTheme="majorHAnsi"/>
              </w:rPr>
              <w:t>17.</w:t>
            </w:r>
          </w:p>
        </w:tc>
        <w:tc>
          <w:tcPr>
            <w:tcW w:w="3034" w:type="dxa"/>
          </w:tcPr>
          <w:p w14:paraId="54549D70" w14:textId="19148742" w:rsidR="007116AE" w:rsidRPr="00B81EF3" w:rsidRDefault="007116AE" w:rsidP="007116AE">
            <w:pPr>
              <w:jc w:val="both"/>
              <w:rPr>
                <w:rFonts w:asciiTheme="majorHAnsi" w:hAnsiTheme="majorHAnsi"/>
              </w:rPr>
            </w:pPr>
            <w:r w:rsidRPr="00B81EF3">
              <w:rPr>
                <w:rFonts w:asciiTheme="majorHAnsi" w:hAnsiTheme="majorHAnsi"/>
              </w:rPr>
              <w:t>Details of extra-efforts made in export promotion:-</w:t>
            </w:r>
          </w:p>
        </w:tc>
        <w:tc>
          <w:tcPr>
            <w:tcW w:w="283" w:type="dxa"/>
          </w:tcPr>
          <w:p w14:paraId="4D28B2B8" w14:textId="1AC6C81F" w:rsidR="007116AE" w:rsidRDefault="007116AE" w:rsidP="007116AE">
            <w:pPr>
              <w:jc w:val="center"/>
              <w:rPr>
                <w:rFonts w:asciiTheme="majorHAnsi" w:hAnsiTheme="majorHAnsi"/>
              </w:rPr>
            </w:pPr>
            <w:r>
              <w:rPr>
                <w:rFonts w:asciiTheme="majorHAnsi" w:hAnsiTheme="majorHAnsi"/>
              </w:rPr>
              <w:t>:</w:t>
            </w:r>
          </w:p>
        </w:tc>
        <w:tc>
          <w:tcPr>
            <w:tcW w:w="5375" w:type="dxa"/>
          </w:tcPr>
          <w:p w14:paraId="7195BA54" w14:textId="77777777" w:rsidR="007116AE" w:rsidRDefault="007116AE" w:rsidP="007116AE">
            <w:pPr>
              <w:jc w:val="both"/>
              <w:rPr>
                <w:rFonts w:asciiTheme="majorHAnsi" w:hAnsiTheme="majorHAnsi"/>
                <w:b/>
                <w:u w:val="single"/>
              </w:rPr>
            </w:pPr>
          </w:p>
          <w:p w14:paraId="181A0F78"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5314F949" w14:textId="66AC47D3" w:rsidR="007116AE" w:rsidRDefault="007116AE" w:rsidP="007116AE">
            <w:pPr>
              <w:pBdr>
                <w:bottom w:val="single" w:sz="12" w:space="1" w:color="auto"/>
                <w:between w:val="single" w:sz="12" w:space="1" w:color="auto"/>
              </w:pBdr>
              <w:jc w:val="both"/>
              <w:rPr>
                <w:rFonts w:asciiTheme="majorHAnsi" w:hAnsiTheme="majorHAnsi"/>
                <w:b/>
                <w:u w:val="single"/>
              </w:rPr>
            </w:pPr>
          </w:p>
          <w:p w14:paraId="2D5D1F4D" w14:textId="3A7C7157" w:rsidR="007116AE" w:rsidRDefault="007116AE" w:rsidP="007116AE">
            <w:pPr>
              <w:jc w:val="both"/>
              <w:rPr>
                <w:rFonts w:asciiTheme="majorHAnsi" w:hAnsiTheme="majorHAnsi"/>
              </w:rPr>
            </w:pPr>
          </w:p>
        </w:tc>
      </w:tr>
      <w:tr w:rsidR="007116AE" w14:paraId="79BC93D5" w14:textId="77777777" w:rsidTr="007116AE">
        <w:tc>
          <w:tcPr>
            <w:tcW w:w="658" w:type="dxa"/>
          </w:tcPr>
          <w:p w14:paraId="24AEBEE8" w14:textId="77777777" w:rsidR="007116AE" w:rsidRDefault="007116AE" w:rsidP="007116AE">
            <w:pPr>
              <w:jc w:val="both"/>
              <w:rPr>
                <w:rFonts w:asciiTheme="majorHAnsi" w:hAnsiTheme="majorHAnsi"/>
              </w:rPr>
            </w:pPr>
          </w:p>
        </w:tc>
        <w:tc>
          <w:tcPr>
            <w:tcW w:w="3034" w:type="dxa"/>
          </w:tcPr>
          <w:p w14:paraId="20574B05" w14:textId="32E8CC3C" w:rsidR="007116AE" w:rsidRPr="00B81EF3" w:rsidRDefault="007116AE" w:rsidP="007116AE">
            <w:pPr>
              <w:jc w:val="both"/>
              <w:rPr>
                <w:rFonts w:asciiTheme="majorHAnsi" w:hAnsiTheme="majorHAnsi"/>
              </w:rPr>
            </w:pPr>
            <w:r w:rsidRPr="00B81EF3">
              <w:rPr>
                <w:rFonts w:asciiTheme="majorHAnsi" w:hAnsiTheme="majorHAnsi"/>
              </w:rPr>
              <w:t>Significant success in developing or acquiring international standards of quality e.g. ISO / DMF Nos. etc.</w:t>
            </w:r>
          </w:p>
          <w:p w14:paraId="5EDE7F07" w14:textId="77777777" w:rsidR="007116AE" w:rsidRPr="00B81EF3" w:rsidRDefault="007116AE" w:rsidP="007116AE">
            <w:pPr>
              <w:jc w:val="both"/>
              <w:rPr>
                <w:rFonts w:asciiTheme="majorHAnsi" w:hAnsiTheme="majorHAnsi"/>
              </w:rPr>
            </w:pPr>
          </w:p>
        </w:tc>
        <w:tc>
          <w:tcPr>
            <w:tcW w:w="283" w:type="dxa"/>
          </w:tcPr>
          <w:p w14:paraId="18BC2AF4" w14:textId="205A9AC3" w:rsidR="007116AE" w:rsidRDefault="007116AE" w:rsidP="007116AE">
            <w:pPr>
              <w:jc w:val="center"/>
              <w:rPr>
                <w:rFonts w:asciiTheme="majorHAnsi" w:hAnsiTheme="majorHAnsi"/>
              </w:rPr>
            </w:pPr>
            <w:r>
              <w:rPr>
                <w:rFonts w:asciiTheme="majorHAnsi" w:hAnsiTheme="majorHAnsi"/>
              </w:rPr>
              <w:t>:</w:t>
            </w:r>
          </w:p>
        </w:tc>
        <w:tc>
          <w:tcPr>
            <w:tcW w:w="5375" w:type="dxa"/>
          </w:tcPr>
          <w:p w14:paraId="198A13FA" w14:textId="77777777" w:rsidR="007116AE" w:rsidRDefault="007116AE" w:rsidP="007116AE">
            <w:pPr>
              <w:jc w:val="both"/>
              <w:rPr>
                <w:rFonts w:asciiTheme="majorHAnsi" w:hAnsiTheme="majorHAnsi"/>
                <w:b/>
                <w:u w:val="single"/>
              </w:rPr>
            </w:pPr>
          </w:p>
          <w:p w14:paraId="612D29B9"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05C88C57" w14:textId="1CA67820" w:rsidR="007116AE" w:rsidRDefault="007116AE" w:rsidP="007116AE">
            <w:pPr>
              <w:jc w:val="both"/>
              <w:rPr>
                <w:rFonts w:asciiTheme="majorHAnsi" w:hAnsiTheme="majorHAnsi"/>
              </w:rPr>
            </w:pPr>
            <w:r>
              <w:rPr>
                <w:rFonts w:asciiTheme="majorHAnsi" w:hAnsiTheme="majorHAnsi"/>
                <w:b/>
                <w:u w:val="single"/>
              </w:rPr>
              <w:t>__________________________________________________________</w:t>
            </w:r>
          </w:p>
        </w:tc>
      </w:tr>
      <w:tr w:rsidR="007116AE" w14:paraId="27E64C52" w14:textId="77777777" w:rsidTr="007116AE">
        <w:tc>
          <w:tcPr>
            <w:tcW w:w="658" w:type="dxa"/>
          </w:tcPr>
          <w:p w14:paraId="27A5A863" w14:textId="77777777" w:rsidR="007116AE" w:rsidRDefault="007116AE" w:rsidP="007116AE">
            <w:pPr>
              <w:jc w:val="both"/>
              <w:rPr>
                <w:rFonts w:asciiTheme="majorHAnsi" w:hAnsiTheme="majorHAnsi"/>
              </w:rPr>
            </w:pPr>
          </w:p>
        </w:tc>
        <w:tc>
          <w:tcPr>
            <w:tcW w:w="3034" w:type="dxa"/>
          </w:tcPr>
          <w:p w14:paraId="1939AF90" w14:textId="7E5D40E2" w:rsidR="007116AE" w:rsidRPr="00B81EF3" w:rsidRDefault="007116AE" w:rsidP="007116AE">
            <w:pPr>
              <w:jc w:val="both"/>
              <w:rPr>
                <w:rFonts w:asciiTheme="majorHAnsi" w:hAnsiTheme="majorHAnsi"/>
              </w:rPr>
            </w:pPr>
            <w:r>
              <w:rPr>
                <w:rFonts w:asciiTheme="majorHAnsi" w:hAnsiTheme="majorHAnsi"/>
              </w:rPr>
              <w:t xml:space="preserve">Participation in International Fairs/Exhibitions and Business concluded. </w:t>
            </w:r>
          </w:p>
        </w:tc>
        <w:tc>
          <w:tcPr>
            <w:tcW w:w="283" w:type="dxa"/>
          </w:tcPr>
          <w:p w14:paraId="5510F9BC" w14:textId="2ADDDBFB" w:rsidR="007116AE" w:rsidRDefault="007116AE" w:rsidP="007116AE">
            <w:pPr>
              <w:jc w:val="center"/>
              <w:rPr>
                <w:rFonts w:asciiTheme="majorHAnsi" w:hAnsiTheme="majorHAnsi"/>
              </w:rPr>
            </w:pPr>
            <w:r>
              <w:rPr>
                <w:rFonts w:asciiTheme="majorHAnsi" w:hAnsiTheme="majorHAnsi"/>
              </w:rPr>
              <w:t>:</w:t>
            </w:r>
          </w:p>
        </w:tc>
        <w:tc>
          <w:tcPr>
            <w:tcW w:w="5375" w:type="dxa"/>
          </w:tcPr>
          <w:p w14:paraId="10330AF8" w14:textId="77777777" w:rsidR="007116AE" w:rsidRDefault="007116AE" w:rsidP="007116AE">
            <w:pPr>
              <w:jc w:val="both"/>
              <w:rPr>
                <w:rFonts w:asciiTheme="majorHAnsi" w:hAnsiTheme="majorHAnsi"/>
                <w:b/>
                <w:u w:val="single"/>
              </w:rPr>
            </w:pPr>
          </w:p>
          <w:p w14:paraId="11388B56"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074973A6" w14:textId="41462168" w:rsidR="007116AE" w:rsidRDefault="007116AE" w:rsidP="007116AE">
            <w:pPr>
              <w:jc w:val="both"/>
              <w:rPr>
                <w:rFonts w:asciiTheme="majorHAnsi" w:hAnsiTheme="majorHAnsi"/>
              </w:rPr>
            </w:pPr>
            <w:r>
              <w:rPr>
                <w:rFonts w:asciiTheme="majorHAnsi" w:hAnsiTheme="majorHAnsi"/>
                <w:b/>
                <w:u w:val="single"/>
              </w:rPr>
              <w:t>__________________________________________________________</w:t>
            </w:r>
          </w:p>
        </w:tc>
      </w:tr>
    </w:tbl>
    <w:p w14:paraId="70FCD22D" w14:textId="3A72C01F" w:rsidR="0079399A" w:rsidRDefault="0079399A" w:rsidP="0079399A">
      <w:pPr>
        <w:jc w:val="right"/>
        <w:rPr>
          <w:rFonts w:asciiTheme="majorHAnsi" w:hAnsiTheme="majorHAnsi"/>
          <w:b/>
        </w:rPr>
      </w:pPr>
    </w:p>
    <w:p w14:paraId="5F414731" w14:textId="66550C26" w:rsidR="00C769C0" w:rsidRDefault="00C769C0" w:rsidP="0079399A">
      <w:pPr>
        <w:jc w:val="right"/>
        <w:rPr>
          <w:rFonts w:asciiTheme="majorHAnsi" w:hAnsiTheme="majorHAnsi"/>
          <w:b/>
        </w:rPr>
      </w:pPr>
    </w:p>
    <w:p w14:paraId="67BFF67A" w14:textId="4A5F9D02" w:rsidR="00C769C0" w:rsidRDefault="00C769C0" w:rsidP="0079399A">
      <w:pPr>
        <w:jc w:val="right"/>
        <w:rPr>
          <w:rFonts w:asciiTheme="majorHAnsi" w:hAnsiTheme="majorHAnsi"/>
          <w:b/>
        </w:rPr>
      </w:pPr>
    </w:p>
    <w:p w14:paraId="511724C6" w14:textId="77777777" w:rsidR="00C769C0" w:rsidRPr="00B81EF3" w:rsidRDefault="00C769C0" w:rsidP="0079399A">
      <w:pPr>
        <w:jc w:val="right"/>
        <w:rPr>
          <w:rFonts w:asciiTheme="majorHAnsi" w:hAnsiTheme="majorHAnsi"/>
          <w:b/>
        </w:rPr>
      </w:pPr>
    </w:p>
    <w:p w14:paraId="2E1801BC" w14:textId="6A9CE11B" w:rsidR="0079399A" w:rsidRPr="00B81EF3" w:rsidRDefault="0079399A" w:rsidP="0079399A">
      <w:pPr>
        <w:jc w:val="right"/>
        <w:rPr>
          <w:rFonts w:asciiTheme="majorHAnsi" w:hAnsiTheme="majorHAnsi"/>
          <w:b/>
        </w:rPr>
      </w:pPr>
      <w:r w:rsidRPr="00B81EF3">
        <w:rPr>
          <w:rFonts w:asciiTheme="majorHAnsi" w:hAnsiTheme="majorHAnsi"/>
          <w:b/>
        </w:rPr>
        <w:t>Signature</w:t>
      </w:r>
      <w:r w:rsidR="00C769C0">
        <w:rPr>
          <w:rFonts w:asciiTheme="majorHAnsi" w:hAnsiTheme="majorHAnsi"/>
          <w:b/>
        </w:rPr>
        <w:t xml:space="preserve"> (of the Authorized signatory)</w:t>
      </w:r>
    </w:p>
    <w:p w14:paraId="6A0746A9" w14:textId="77777777" w:rsidR="0079399A" w:rsidRPr="00B81EF3" w:rsidRDefault="0079399A" w:rsidP="0079399A">
      <w:pPr>
        <w:jc w:val="right"/>
        <w:rPr>
          <w:rFonts w:asciiTheme="majorHAnsi" w:hAnsiTheme="majorHAnsi"/>
          <w:b/>
        </w:rPr>
      </w:pPr>
      <w:r w:rsidRPr="00B81EF3">
        <w:rPr>
          <w:rFonts w:asciiTheme="majorHAnsi" w:hAnsiTheme="majorHAnsi"/>
          <w:b/>
        </w:rPr>
        <w:t>Seal of the Company</w:t>
      </w:r>
    </w:p>
    <w:p w14:paraId="0BAC126B" w14:textId="77777777" w:rsidR="007116AE" w:rsidRDefault="007116AE">
      <w:pPr>
        <w:spacing w:after="200" w:line="276" w:lineRule="auto"/>
        <w:rPr>
          <w:rFonts w:asciiTheme="majorHAnsi" w:hAnsiTheme="majorHAnsi"/>
          <w:b/>
          <w:u w:val="single"/>
        </w:rPr>
      </w:pPr>
      <w:r>
        <w:rPr>
          <w:rFonts w:asciiTheme="majorHAnsi" w:hAnsiTheme="majorHAnsi"/>
          <w:b/>
          <w:u w:val="single"/>
        </w:rPr>
        <w:br w:type="page"/>
      </w:r>
    </w:p>
    <w:p w14:paraId="515B2A0A" w14:textId="3D3DECA4" w:rsidR="0079399A" w:rsidRPr="00B81EF3" w:rsidRDefault="0079399A" w:rsidP="0079399A">
      <w:pPr>
        <w:jc w:val="center"/>
        <w:rPr>
          <w:rFonts w:asciiTheme="majorHAnsi" w:hAnsiTheme="majorHAnsi"/>
          <w:b/>
          <w:u w:val="single"/>
        </w:rPr>
      </w:pPr>
      <w:r w:rsidRPr="00B81EF3">
        <w:rPr>
          <w:rFonts w:asciiTheme="majorHAnsi" w:hAnsiTheme="majorHAnsi"/>
          <w:b/>
          <w:u w:val="single"/>
        </w:rPr>
        <w:lastRenderedPageBreak/>
        <w:t>(To be typed on Company’s Letterhead)</w:t>
      </w:r>
    </w:p>
    <w:p w14:paraId="3168A01E" w14:textId="77777777" w:rsidR="0079399A" w:rsidRPr="00B81EF3" w:rsidRDefault="0079399A" w:rsidP="0079399A">
      <w:pPr>
        <w:jc w:val="center"/>
        <w:rPr>
          <w:rFonts w:asciiTheme="majorHAnsi" w:hAnsiTheme="majorHAnsi"/>
          <w:b/>
          <w:u w:val="single"/>
        </w:rPr>
      </w:pPr>
    </w:p>
    <w:p w14:paraId="15D37A9D" w14:textId="2BDD1483" w:rsidR="0079399A" w:rsidRDefault="0079399A" w:rsidP="0079399A">
      <w:pPr>
        <w:jc w:val="center"/>
        <w:rPr>
          <w:rFonts w:asciiTheme="majorHAnsi" w:hAnsiTheme="majorHAnsi"/>
          <w:b/>
          <w:u w:val="single"/>
        </w:rPr>
      </w:pPr>
      <w:r w:rsidRPr="00B81EF3">
        <w:rPr>
          <w:rFonts w:asciiTheme="majorHAnsi" w:hAnsiTheme="majorHAnsi"/>
          <w:b/>
          <w:u w:val="single"/>
        </w:rPr>
        <w:t xml:space="preserve">ANNEXURE – </w:t>
      </w:r>
      <w:r>
        <w:rPr>
          <w:rFonts w:asciiTheme="majorHAnsi" w:hAnsiTheme="majorHAnsi"/>
          <w:b/>
          <w:u w:val="single"/>
        </w:rPr>
        <w:t>I</w:t>
      </w:r>
      <w:r w:rsidRPr="00B81EF3">
        <w:rPr>
          <w:rFonts w:asciiTheme="majorHAnsi" w:hAnsiTheme="majorHAnsi"/>
          <w:b/>
          <w:u w:val="single"/>
        </w:rPr>
        <w:t>I</w:t>
      </w:r>
    </w:p>
    <w:p w14:paraId="6D139919" w14:textId="77777777" w:rsidR="0079399A" w:rsidRDefault="0079399A" w:rsidP="0079399A">
      <w:pPr>
        <w:jc w:val="center"/>
        <w:rPr>
          <w:rFonts w:asciiTheme="majorHAnsi" w:hAnsiTheme="majorHAnsi"/>
          <w:b/>
          <w:u w:val="single"/>
        </w:rPr>
      </w:pPr>
    </w:p>
    <w:p w14:paraId="23E53989" w14:textId="77777777" w:rsidR="0079399A" w:rsidRDefault="0079399A" w:rsidP="0079399A">
      <w:pPr>
        <w:jc w:val="center"/>
        <w:rPr>
          <w:rFonts w:asciiTheme="majorHAnsi" w:hAnsiTheme="majorHAnsi"/>
          <w:b/>
          <w:u w:val="single"/>
        </w:rPr>
      </w:pPr>
      <w:r w:rsidRPr="00B81EF3">
        <w:rPr>
          <w:rFonts w:asciiTheme="majorHAnsi" w:hAnsiTheme="majorHAnsi"/>
          <w:b/>
          <w:u w:val="single"/>
        </w:rPr>
        <w:t>EXPORT AWARD</w:t>
      </w:r>
      <w:r>
        <w:rPr>
          <w:rFonts w:asciiTheme="majorHAnsi" w:hAnsiTheme="majorHAnsi"/>
          <w:b/>
          <w:u w:val="single"/>
        </w:rPr>
        <w:t xml:space="preserve"> FOR THE YEAR 2018-19/2019-20/2020-21*</w:t>
      </w:r>
    </w:p>
    <w:p w14:paraId="3979EBF8" w14:textId="77777777" w:rsidR="0079399A" w:rsidRPr="00B81EF3" w:rsidRDefault="0079399A" w:rsidP="0079399A">
      <w:pPr>
        <w:rPr>
          <w:rFonts w:asciiTheme="majorHAnsi" w:hAnsiTheme="majorHAnsi"/>
        </w:rPr>
      </w:pPr>
    </w:p>
    <w:p w14:paraId="31CC4EF4" w14:textId="5E44A1D3" w:rsidR="00DB45DA" w:rsidRDefault="00DB45DA" w:rsidP="00C769C0">
      <w:pPr>
        <w:jc w:val="center"/>
        <w:rPr>
          <w:rFonts w:asciiTheme="majorHAnsi" w:hAnsiTheme="majorHAnsi"/>
          <w:b/>
          <w:u w:val="single"/>
        </w:rPr>
      </w:pPr>
      <w:bookmarkStart w:id="1" w:name="_Hlk106983184"/>
      <w:r w:rsidRPr="00B81EF3">
        <w:rPr>
          <w:rFonts w:asciiTheme="majorHAnsi" w:hAnsiTheme="majorHAnsi"/>
          <w:b/>
          <w:u w:val="single"/>
        </w:rPr>
        <w:t>CRITERIA ADOPTED BY THE COUNCIL FOR CONSIDERING THE AWARDS</w:t>
      </w:r>
    </w:p>
    <w:bookmarkEnd w:id="1"/>
    <w:p w14:paraId="0FEF2615" w14:textId="6494B03E" w:rsidR="00191297" w:rsidRDefault="00191297" w:rsidP="00DB45DA">
      <w:pPr>
        <w:jc w:val="both"/>
        <w:rPr>
          <w:rFonts w:asciiTheme="majorHAnsi" w:hAnsiTheme="maj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283"/>
        <w:gridCol w:w="5386"/>
      </w:tblGrid>
      <w:tr w:rsidR="007116AE" w14:paraId="70C7CFF2" w14:textId="77777777" w:rsidTr="007116AE">
        <w:tc>
          <w:tcPr>
            <w:tcW w:w="421" w:type="dxa"/>
          </w:tcPr>
          <w:p w14:paraId="40F78CC1" w14:textId="5D3E4F7B" w:rsidR="00191297" w:rsidRPr="00191297" w:rsidRDefault="00191297" w:rsidP="00DB45DA">
            <w:pPr>
              <w:jc w:val="both"/>
              <w:rPr>
                <w:rFonts w:asciiTheme="majorHAnsi" w:hAnsiTheme="majorHAnsi"/>
                <w:bCs/>
              </w:rPr>
            </w:pPr>
            <w:r w:rsidRPr="00191297">
              <w:rPr>
                <w:rFonts w:asciiTheme="majorHAnsi" w:hAnsiTheme="majorHAnsi"/>
                <w:bCs/>
              </w:rPr>
              <w:t>1.</w:t>
            </w:r>
          </w:p>
        </w:tc>
        <w:tc>
          <w:tcPr>
            <w:tcW w:w="3260" w:type="dxa"/>
          </w:tcPr>
          <w:p w14:paraId="73DFB1AF" w14:textId="7FA2BB23" w:rsidR="00191297" w:rsidRPr="00191297" w:rsidRDefault="00191297" w:rsidP="00DB45DA">
            <w:pPr>
              <w:jc w:val="both"/>
              <w:rPr>
                <w:rFonts w:asciiTheme="majorHAnsi" w:hAnsiTheme="majorHAnsi"/>
                <w:bCs/>
              </w:rPr>
            </w:pPr>
            <w:r>
              <w:rPr>
                <w:rFonts w:asciiTheme="majorHAnsi" w:hAnsiTheme="majorHAnsi"/>
                <w:bCs/>
              </w:rPr>
              <w:t>Total Turnover of the year for which filing the nomination</w:t>
            </w:r>
          </w:p>
        </w:tc>
        <w:tc>
          <w:tcPr>
            <w:tcW w:w="283" w:type="dxa"/>
          </w:tcPr>
          <w:p w14:paraId="67B08427" w14:textId="5C6F990B" w:rsidR="00191297" w:rsidRPr="00191297" w:rsidRDefault="00191297" w:rsidP="00DB45DA">
            <w:pPr>
              <w:jc w:val="both"/>
              <w:rPr>
                <w:rFonts w:asciiTheme="majorHAnsi" w:hAnsiTheme="majorHAnsi"/>
                <w:bCs/>
              </w:rPr>
            </w:pPr>
            <w:r>
              <w:rPr>
                <w:rFonts w:asciiTheme="majorHAnsi" w:hAnsiTheme="majorHAnsi"/>
                <w:bCs/>
              </w:rPr>
              <w:t>:</w:t>
            </w:r>
          </w:p>
        </w:tc>
        <w:tc>
          <w:tcPr>
            <w:tcW w:w="5386" w:type="dxa"/>
          </w:tcPr>
          <w:p w14:paraId="35A8448B" w14:textId="047F5DAE" w:rsidR="00191297" w:rsidRDefault="00191297" w:rsidP="00DB45DA">
            <w:pPr>
              <w:jc w:val="both"/>
              <w:rPr>
                <w:rFonts w:asciiTheme="majorHAnsi" w:hAnsiTheme="majorHAnsi"/>
                <w:bCs/>
              </w:rPr>
            </w:pPr>
            <w:r w:rsidRPr="00191297">
              <w:rPr>
                <w:rFonts w:asciiTheme="majorHAnsi" w:hAnsiTheme="majorHAnsi"/>
                <w:bCs/>
              </w:rPr>
              <w:t>Amount in USD Million________________________</w:t>
            </w:r>
          </w:p>
          <w:p w14:paraId="2539A08C" w14:textId="2ED0E783" w:rsidR="0092775F" w:rsidRDefault="0092775F" w:rsidP="00DB45DA">
            <w:pPr>
              <w:jc w:val="both"/>
              <w:rPr>
                <w:rFonts w:asciiTheme="majorHAnsi" w:hAnsiTheme="majorHAnsi"/>
                <w:bCs/>
              </w:rPr>
            </w:pPr>
          </w:p>
          <w:p w14:paraId="1CB107AA" w14:textId="77777777" w:rsidR="0092775F" w:rsidRPr="00191297" w:rsidRDefault="0092775F" w:rsidP="0092775F">
            <w:pPr>
              <w:jc w:val="both"/>
              <w:rPr>
                <w:rFonts w:asciiTheme="majorHAnsi" w:hAnsiTheme="majorHAnsi"/>
                <w:bCs/>
              </w:rPr>
            </w:pPr>
            <w:r w:rsidRPr="00191297">
              <w:rPr>
                <w:rFonts w:asciiTheme="majorHAnsi" w:hAnsiTheme="majorHAnsi"/>
                <w:bCs/>
              </w:rPr>
              <w:t xml:space="preserve">Amount in </w:t>
            </w:r>
            <w:proofErr w:type="spellStart"/>
            <w:r w:rsidRPr="00191297">
              <w:rPr>
                <w:rFonts w:asciiTheme="majorHAnsi" w:hAnsiTheme="majorHAnsi"/>
                <w:bCs/>
              </w:rPr>
              <w:t>Rs</w:t>
            </w:r>
            <w:proofErr w:type="spellEnd"/>
            <w:r w:rsidRPr="00191297">
              <w:rPr>
                <w:rFonts w:asciiTheme="majorHAnsi" w:hAnsiTheme="majorHAnsi"/>
                <w:bCs/>
              </w:rPr>
              <w:t>.___________________________________</w:t>
            </w:r>
          </w:p>
          <w:p w14:paraId="79CAB67D" w14:textId="135A48F0" w:rsidR="00191297" w:rsidRPr="00191297" w:rsidRDefault="00191297" w:rsidP="00DB45DA">
            <w:pPr>
              <w:jc w:val="both"/>
              <w:rPr>
                <w:rFonts w:asciiTheme="majorHAnsi" w:hAnsiTheme="majorHAnsi"/>
                <w:bCs/>
              </w:rPr>
            </w:pPr>
          </w:p>
        </w:tc>
      </w:tr>
      <w:tr w:rsidR="007116AE" w14:paraId="64EBFF5C" w14:textId="77777777" w:rsidTr="007116AE">
        <w:tc>
          <w:tcPr>
            <w:tcW w:w="421" w:type="dxa"/>
          </w:tcPr>
          <w:p w14:paraId="3C815E8A" w14:textId="0A98228C" w:rsidR="007116AE" w:rsidRPr="00191297" w:rsidRDefault="007116AE" w:rsidP="007116AE">
            <w:pPr>
              <w:jc w:val="both"/>
              <w:rPr>
                <w:rFonts w:asciiTheme="majorHAnsi" w:hAnsiTheme="majorHAnsi"/>
                <w:bCs/>
              </w:rPr>
            </w:pPr>
            <w:r>
              <w:rPr>
                <w:rFonts w:asciiTheme="majorHAnsi" w:hAnsiTheme="majorHAnsi"/>
                <w:bCs/>
              </w:rPr>
              <w:t>2.</w:t>
            </w:r>
          </w:p>
        </w:tc>
        <w:tc>
          <w:tcPr>
            <w:tcW w:w="3260" w:type="dxa"/>
          </w:tcPr>
          <w:p w14:paraId="4A14B610" w14:textId="3F460413" w:rsidR="007116AE" w:rsidRPr="00191297" w:rsidRDefault="007116AE" w:rsidP="007116AE">
            <w:pPr>
              <w:jc w:val="both"/>
              <w:rPr>
                <w:rFonts w:asciiTheme="majorHAnsi" w:hAnsiTheme="majorHAnsi"/>
                <w:bCs/>
              </w:rPr>
            </w:pPr>
            <w:r>
              <w:rPr>
                <w:rFonts w:asciiTheme="majorHAnsi" w:hAnsiTheme="majorHAnsi"/>
                <w:bCs/>
              </w:rPr>
              <w:t>Growth Rate for last three years for which the nomination is filled (2016-17, 2017-18, 2018-19……)</w:t>
            </w:r>
          </w:p>
        </w:tc>
        <w:tc>
          <w:tcPr>
            <w:tcW w:w="283" w:type="dxa"/>
          </w:tcPr>
          <w:p w14:paraId="17996D2A" w14:textId="12AAAEE1" w:rsidR="007116AE" w:rsidRPr="00191297" w:rsidRDefault="007116AE" w:rsidP="007116AE">
            <w:pPr>
              <w:jc w:val="both"/>
              <w:rPr>
                <w:rFonts w:asciiTheme="majorHAnsi" w:hAnsiTheme="majorHAnsi"/>
                <w:bCs/>
              </w:rPr>
            </w:pPr>
            <w:r>
              <w:rPr>
                <w:rFonts w:asciiTheme="majorHAnsi" w:hAnsiTheme="majorHAnsi"/>
                <w:bCs/>
              </w:rPr>
              <w:t>:</w:t>
            </w:r>
          </w:p>
        </w:tc>
        <w:tc>
          <w:tcPr>
            <w:tcW w:w="5386" w:type="dxa"/>
          </w:tcPr>
          <w:p w14:paraId="1FA06FF8" w14:textId="77777777" w:rsidR="007116AE" w:rsidRDefault="007116AE" w:rsidP="007116AE">
            <w:pPr>
              <w:jc w:val="both"/>
              <w:rPr>
                <w:rFonts w:asciiTheme="majorHAnsi" w:hAnsiTheme="majorHAnsi"/>
                <w:b/>
                <w:u w:val="single"/>
              </w:rPr>
            </w:pPr>
          </w:p>
          <w:p w14:paraId="68F44BFE"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5DDD713B" w14:textId="134DCB2A" w:rsidR="007116AE" w:rsidRDefault="007116AE" w:rsidP="007116AE">
            <w:pPr>
              <w:pBdr>
                <w:bottom w:val="single" w:sz="12" w:space="1" w:color="auto"/>
                <w:between w:val="single" w:sz="12" w:space="1" w:color="auto"/>
              </w:pBdr>
              <w:jc w:val="both"/>
              <w:rPr>
                <w:rFonts w:asciiTheme="majorHAnsi" w:hAnsiTheme="majorHAnsi"/>
                <w:b/>
                <w:u w:val="single"/>
              </w:rPr>
            </w:pPr>
          </w:p>
          <w:p w14:paraId="73FDA691" w14:textId="183FAD06" w:rsidR="0095495A" w:rsidRDefault="0095495A" w:rsidP="007116AE">
            <w:pPr>
              <w:jc w:val="both"/>
              <w:rPr>
                <w:rFonts w:asciiTheme="majorHAnsi" w:hAnsiTheme="majorHAnsi"/>
                <w:b/>
                <w:u w:val="single"/>
              </w:rPr>
            </w:pPr>
          </w:p>
        </w:tc>
      </w:tr>
      <w:tr w:rsidR="007116AE" w14:paraId="61983830" w14:textId="77777777" w:rsidTr="007116AE">
        <w:tc>
          <w:tcPr>
            <w:tcW w:w="421" w:type="dxa"/>
          </w:tcPr>
          <w:p w14:paraId="4CB061D6" w14:textId="55B2CD3F" w:rsidR="007116AE" w:rsidRPr="00191297" w:rsidRDefault="007116AE" w:rsidP="007116AE">
            <w:pPr>
              <w:jc w:val="both"/>
              <w:rPr>
                <w:rFonts w:asciiTheme="majorHAnsi" w:hAnsiTheme="majorHAnsi"/>
                <w:bCs/>
              </w:rPr>
            </w:pPr>
            <w:r>
              <w:rPr>
                <w:rFonts w:asciiTheme="majorHAnsi" w:hAnsiTheme="majorHAnsi"/>
                <w:bCs/>
              </w:rPr>
              <w:t>3.</w:t>
            </w:r>
          </w:p>
        </w:tc>
        <w:tc>
          <w:tcPr>
            <w:tcW w:w="3260" w:type="dxa"/>
          </w:tcPr>
          <w:p w14:paraId="641B113F" w14:textId="77777777" w:rsidR="007116AE" w:rsidRDefault="007116AE" w:rsidP="007116AE">
            <w:pPr>
              <w:jc w:val="both"/>
              <w:rPr>
                <w:rFonts w:asciiTheme="majorHAnsi" w:hAnsiTheme="majorHAnsi"/>
              </w:rPr>
            </w:pPr>
            <w:r w:rsidRPr="00B81EF3">
              <w:rPr>
                <w:rFonts w:asciiTheme="majorHAnsi" w:hAnsiTheme="majorHAnsi"/>
              </w:rPr>
              <w:t>Development of new markets</w:t>
            </w:r>
          </w:p>
          <w:p w14:paraId="25A61A6C" w14:textId="77064A1F" w:rsidR="007116AE" w:rsidRPr="00191297" w:rsidRDefault="007116AE" w:rsidP="007116AE">
            <w:pPr>
              <w:jc w:val="both"/>
              <w:rPr>
                <w:rFonts w:asciiTheme="majorHAnsi" w:hAnsiTheme="majorHAnsi"/>
                <w:bCs/>
              </w:rPr>
            </w:pPr>
            <w:r>
              <w:rPr>
                <w:rFonts w:asciiTheme="majorHAnsi" w:hAnsiTheme="majorHAnsi"/>
              </w:rPr>
              <w:t>(Name of the countries in which business has been newly launched)</w:t>
            </w:r>
          </w:p>
        </w:tc>
        <w:tc>
          <w:tcPr>
            <w:tcW w:w="283" w:type="dxa"/>
          </w:tcPr>
          <w:p w14:paraId="7050663E" w14:textId="7208FC6E" w:rsidR="007116AE" w:rsidRPr="00191297" w:rsidRDefault="007116AE" w:rsidP="007116AE">
            <w:pPr>
              <w:jc w:val="both"/>
              <w:rPr>
                <w:rFonts w:asciiTheme="majorHAnsi" w:hAnsiTheme="majorHAnsi"/>
                <w:bCs/>
              </w:rPr>
            </w:pPr>
            <w:r>
              <w:rPr>
                <w:rFonts w:asciiTheme="majorHAnsi" w:hAnsiTheme="majorHAnsi"/>
                <w:bCs/>
              </w:rPr>
              <w:t>:</w:t>
            </w:r>
          </w:p>
        </w:tc>
        <w:tc>
          <w:tcPr>
            <w:tcW w:w="5386" w:type="dxa"/>
          </w:tcPr>
          <w:p w14:paraId="4503DD7D" w14:textId="77777777" w:rsidR="007116AE" w:rsidRDefault="007116AE" w:rsidP="007116AE">
            <w:pPr>
              <w:jc w:val="both"/>
              <w:rPr>
                <w:rFonts w:asciiTheme="majorHAnsi" w:hAnsiTheme="majorHAnsi"/>
                <w:b/>
                <w:u w:val="single"/>
              </w:rPr>
            </w:pPr>
          </w:p>
          <w:p w14:paraId="4054E8BD" w14:textId="77777777" w:rsidR="007116AE" w:rsidRDefault="007116AE" w:rsidP="007116AE">
            <w:pPr>
              <w:pBdr>
                <w:top w:val="single" w:sz="12" w:space="1" w:color="auto"/>
                <w:bottom w:val="single" w:sz="12" w:space="1" w:color="auto"/>
              </w:pBdr>
              <w:jc w:val="both"/>
              <w:rPr>
                <w:rFonts w:asciiTheme="majorHAnsi" w:hAnsiTheme="majorHAnsi"/>
                <w:b/>
                <w:u w:val="single"/>
              </w:rPr>
            </w:pPr>
          </w:p>
          <w:p w14:paraId="4EE1C507" w14:textId="465085D8" w:rsidR="007116AE" w:rsidRDefault="007116AE" w:rsidP="007116AE">
            <w:pPr>
              <w:pBdr>
                <w:bottom w:val="single" w:sz="12" w:space="1" w:color="auto"/>
                <w:between w:val="single" w:sz="12" w:space="1" w:color="auto"/>
              </w:pBdr>
              <w:jc w:val="both"/>
              <w:rPr>
                <w:rFonts w:asciiTheme="majorHAnsi" w:hAnsiTheme="majorHAnsi"/>
                <w:b/>
                <w:u w:val="single"/>
              </w:rPr>
            </w:pPr>
          </w:p>
          <w:p w14:paraId="576F3D87" w14:textId="2A77BEDC" w:rsidR="0095495A" w:rsidRDefault="0095495A" w:rsidP="007116AE">
            <w:pPr>
              <w:jc w:val="both"/>
              <w:rPr>
                <w:rFonts w:asciiTheme="majorHAnsi" w:hAnsiTheme="majorHAnsi"/>
                <w:b/>
                <w:u w:val="single"/>
              </w:rPr>
            </w:pPr>
          </w:p>
        </w:tc>
      </w:tr>
      <w:tr w:rsidR="007116AE" w14:paraId="77FF5A57" w14:textId="77777777" w:rsidTr="007116AE">
        <w:tc>
          <w:tcPr>
            <w:tcW w:w="421" w:type="dxa"/>
          </w:tcPr>
          <w:p w14:paraId="27B0629B" w14:textId="03CF6A7F" w:rsidR="00191297" w:rsidRPr="00191297" w:rsidRDefault="0092775F" w:rsidP="00DB45DA">
            <w:pPr>
              <w:jc w:val="both"/>
              <w:rPr>
                <w:rFonts w:asciiTheme="majorHAnsi" w:hAnsiTheme="majorHAnsi"/>
                <w:bCs/>
              </w:rPr>
            </w:pPr>
            <w:r>
              <w:rPr>
                <w:rFonts w:asciiTheme="majorHAnsi" w:hAnsiTheme="majorHAnsi"/>
                <w:bCs/>
              </w:rPr>
              <w:t>4.</w:t>
            </w:r>
          </w:p>
        </w:tc>
        <w:tc>
          <w:tcPr>
            <w:tcW w:w="3260" w:type="dxa"/>
          </w:tcPr>
          <w:p w14:paraId="34C38DA1" w14:textId="0DD72E34" w:rsidR="00191297" w:rsidRPr="00191297" w:rsidRDefault="0092775F" w:rsidP="00DB45DA">
            <w:pPr>
              <w:jc w:val="both"/>
              <w:rPr>
                <w:rFonts w:asciiTheme="majorHAnsi" w:hAnsiTheme="majorHAnsi"/>
                <w:bCs/>
              </w:rPr>
            </w:pPr>
            <w:r w:rsidRPr="00B81EF3">
              <w:rPr>
                <w:rFonts w:asciiTheme="majorHAnsi" w:hAnsiTheme="majorHAnsi"/>
              </w:rPr>
              <w:t>Development of new products</w:t>
            </w:r>
          </w:p>
        </w:tc>
        <w:tc>
          <w:tcPr>
            <w:tcW w:w="283" w:type="dxa"/>
          </w:tcPr>
          <w:p w14:paraId="4D1D319A" w14:textId="13142921" w:rsidR="00191297" w:rsidRPr="00191297" w:rsidRDefault="0092775F" w:rsidP="00DB45DA">
            <w:pPr>
              <w:jc w:val="both"/>
              <w:rPr>
                <w:rFonts w:asciiTheme="majorHAnsi" w:hAnsiTheme="majorHAnsi"/>
                <w:bCs/>
              </w:rPr>
            </w:pPr>
            <w:r>
              <w:rPr>
                <w:rFonts w:asciiTheme="majorHAnsi" w:hAnsiTheme="majorHAnsi"/>
                <w:bCs/>
              </w:rPr>
              <w:t>:</w:t>
            </w:r>
          </w:p>
        </w:tc>
        <w:tc>
          <w:tcPr>
            <w:tcW w:w="5386" w:type="dxa"/>
          </w:tcPr>
          <w:p w14:paraId="17874DF4" w14:textId="3CC63E04" w:rsidR="00191297" w:rsidRDefault="00191297" w:rsidP="00DB45DA">
            <w:pPr>
              <w:pBdr>
                <w:bottom w:val="single" w:sz="12" w:space="1" w:color="auto"/>
              </w:pBdr>
              <w:jc w:val="both"/>
              <w:rPr>
                <w:rFonts w:asciiTheme="majorHAnsi" w:hAnsiTheme="majorHAnsi"/>
                <w:b/>
                <w:u w:val="single"/>
              </w:rPr>
            </w:pPr>
          </w:p>
          <w:p w14:paraId="7404D229" w14:textId="16DC2BC1" w:rsidR="0095495A" w:rsidRDefault="0095495A" w:rsidP="00DB45DA">
            <w:pPr>
              <w:jc w:val="both"/>
              <w:rPr>
                <w:rFonts w:asciiTheme="majorHAnsi" w:hAnsiTheme="majorHAnsi"/>
                <w:b/>
                <w:u w:val="single"/>
              </w:rPr>
            </w:pPr>
          </w:p>
        </w:tc>
      </w:tr>
      <w:tr w:rsidR="007116AE" w14:paraId="2051C502" w14:textId="77777777" w:rsidTr="007116AE">
        <w:tc>
          <w:tcPr>
            <w:tcW w:w="421" w:type="dxa"/>
          </w:tcPr>
          <w:p w14:paraId="1A39A7BB" w14:textId="063B0515" w:rsidR="00191297" w:rsidRPr="00191297" w:rsidRDefault="0092775F" w:rsidP="00DB45DA">
            <w:pPr>
              <w:jc w:val="both"/>
              <w:rPr>
                <w:rFonts w:asciiTheme="majorHAnsi" w:hAnsiTheme="majorHAnsi"/>
                <w:bCs/>
              </w:rPr>
            </w:pPr>
            <w:r>
              <w:rPr>
                <w:rFonts w:asciiTheme="majorHAnsi" w:hAnsiTheme="majorHAnsi"/>
                <w:bCs/>
              </w:rPr>
              <w:t>5.</w:t>
            </w:r>
          </w:p>
        </w:tc>
        <w:tc>
          <w:tcPr>
            <w:tcW w:w="3260" w:type="dxa"/>
          </w:tcPr>
          <w:p w14:paraId="30E4689B" w14:textId="2A1CB05F" w:rsidR="00191297" w:rsidRPr="0092775F" w:rsidRDefault="0092775F" w:rsidP="0092775F">
            <w:pPr>
              <w:rPr>
                <w:rFonts w:asciiTheme="majorHAnsi" w:hAnsiTheme="majorHAnsi"/>
              </w:rPr>
            </w:pPr>
            <w:r w:rsidRPr="00B81EF3">
              <w:rPr>
                <w:rFonts w:asciiTheme="majorHAnsi" w:hAnsiTheme="majorHAnsi"/>
              </w:rPr>
              <w:t>Recognition of International</w:t>
            </w:r>
            <w:r>
              <w:rPr>
                <w:rFonts w:asciiTheme="majorHAnsi" w:hAnsiTheme="majorHAnsi"/>
              </w:rPr>
              <w:t xml:space="preserve"> </w:t>
            </w:r>
            <w:r w:rsidRPr="00B81EF3">
              <w:rPr>
                <w:rFonts w:asciiTheme="majorHAnsi" w:hAnsiTheme="majorHAnsi"/>
              </w:rPr>
              <w:t>Quality Standard like ISO / International Quality</w:t>
            </w:r>
            <w:r>
              <w:rPr>
                <w:rFonts w:asciiTheme="majorHAnsi" w:hAnsiTheme="majorHAnsi"/>
              </w:rPr>
              <w:t xml:space="preserve"> </w:t>
            </w:r>
            <w:r w:rsidRPr="00B81EF3">
              <w:rPr>
                <w:rFonts w:asciiTheme="majorHAnsi" w:hAnsiTheme="majorHAnsi"/>
              </w:rPr>
              <w:t xml:space="preserve">Awards / DMF </w:t>
            </w:r>
            <w:proofErr w:type="spellStart"/>
            <w:r w:rsidRPr="00B81EF3">
              <w:rPr>
                <w:rFonts w:asciiTheme="majorHAnsi" w:hAnsiTheme="majorHAnsi"/>
              </w:rPr>
              <w:t>Nos</w:t>
            </w:r>
            <w:proofErr w:type="spellEnd"/>
          </w:p>
        </w:tc>
        <w:tc>
          <w:tcPr>
            <w:tcW w:w="283" w:type="dxa"/>
          </w:tcPr>
          <w:p w14:paraId="458DDA93" w14:textId="77777777" w:rsidR="00191297" w:rsidRPr="00191297" w:rsidRDefault="00191297" w:rsidP="00DB45DA">
            <w:pPr>
              <w:jc w:val="both"/>
              <w:rPr>
                <w:rFonts w:asciiTheme="majorHAnsi" w:hAnsiTheme="majorHAnsi"/>
                <w:bCs/>
              </w:rPr>
            </w:pPr>
          </w:p>
        </w:tc>
        <w:tc>
          <w:tcPr>
            <w:tcW w:w="5386" w:type="dxa"/>
          </w:tcPr>
          <w:p w14:paraId="6AF6D697" w14:textId="1A9359D1" w:rsidR="00191297" w:rsidRDefault="00191297" w:rsidP="00DB45DA">
            <w:pPr>
              <w:jc w:val="both"/>
              <w:rPr>
                <w:rFonts w:asciiTheme="majorHAnsi" w:hAnsiTheme="majorHAnsi"/>
                <w:b/>
                <w:u w:val="single"/>
              </w:rPr>
            </w:pPr>
          </w:p>
          <w:p w14:paraId="150E0FF3" w14:textId="5786909A" w:rsidR="007116AE" w:rsidRDefault="007116AE" w:rsidP="00DB45DA">
            <w:pPr>
              <w:pBdr>
                <w:top w:val="single" w:sz="12" w:space="1" w:color="auto"/>
                <w:bottom w:val="single" w:sz="12" w:space="1" w:color="auto"/>
              </w:pBdr>
              <w:jc w:val="both"/>
              <w:rPr>
                <w:rFonts w:asciiTheme="majorHAnsi" w:hAnsiTheme="majorHAnsi"/>
                <w:b/>
                <w:u w:val="single"/>
              </w:rPr>
            </w:pPr>
          </w:p>
          <w:p w14:paraId="4348A61E" w14:textId="55199F9E" w:rsidR="007116AE" w:rsidRDefault="007116AE" w:rsidP="00DB45DA">
            <w:pPr>
              <w:pBdr>
                <w:bottom w:val="single" w:sz="12" w:space="1" w:color="auto"/>
                <w:between w:val="single" w:sz="12" w:space="1" w:color="auto"/>
              </w:pBdr>
              <w:jc w:val="both"/>
              <w:rPr>
                <w:rFonts w:asciiTheme="majorHAnsi" w:hAnsiTheme="majorHAnsi"/>
                <w:b/>
                <w:u w:val="single"/>
              </w:rPr>
            </w:pPr>
          </w:p>
          <w:p w14:paraId="6E071231" w14:textId="1C45F805" w:rsidR="0095495A" w:rsidRDefault="0095495A" w:rsidP="00DB45DA">
            <w:pPr>
              <w:jc w:val="both"/>
              <w:rPr>
                <w:rFonts w:asciiTheme="majorHAnsi" w:hAnsiTheme="majorHAnsi"/>
                <w:b/>
                <w:u w:val="single"/>
              </w:rPr>
            </w:pPr>
          </w:p>
        </w:tc>
      </w:tr>
      <w:tr w:rsidR="007116AE" w14:paraId="32C69AEC" w14:textId="77777777" w:rsidTr="007116AE">
        <w:trPr>
          <w:trHeight w:val="1002"/>
        </w:trPr>
        <w:tc>
          <w:tcPr>
            <w:tcW w:w="421" w:type="dxa"/>
          </w:tcPr>
          <w:p w14:paraId="7BFFA415" w14:textId="6493B5E0" w:rsidR="0092775F" w:rsidRPr="00191297" w:rsidRDefault="0092775F" w:rsidP="0092775F">
            <w:pPr>
              <w:jc w:val="both"/>
              <w:rPr>
                <w:rFonts w:asciiTheme="majorHAnsi" w:hAnsiTheme="majorHAnsi"/>
                <w:bCs/>
              </w:rPr>
            </w:pPr>
            <w:r>
              <w:rPr>
                <w:rFonts w:asciiTheme="majorHAnsi" w:hAnsiTheme="majorHAnsi"/>
                <w:bCs/>
              </w:rPr>
              <w:t>6.</w:t>
            </w:r>
          </w:p>
        </w:tc>
        <w:tc>
          <w:tcPr>
            <w:tcW w:w="3260" w:type="dxa"/>
          </w:tcPr>
          <w:p w14:paraId="45F8CC98" w14:textId="77777777" w:rsidR="0092775F" w:rsidRDefault="0092775F" w:rsidP="0092775F">
            <w:pPr>
              <w:jc w:val="both"/>
              <w:rPr>
                <w:rFonts w:asciiTheme="majorHAnsi" w:hAnsiTheme="majorHAnsi"/>
              </w:rPr>
            </w:pPr>
            <w:r w:rsidRPr="00B81EF3">
              <w:rPr>
                <w:rFonts w:asciiTheme="majorHAnsi" w:hAnsiTheme="majorHAnsi"/>
              </w:rPr>
              <w:t>Net Foreign Exchange Earned</w:t>
            </w:r>
          </w:p>
          <w:p w14:paraId="1946A8FA" w14:textId="3853949A" w:rsidR="0092775F" w:rsidRPr="0092775F" w:rsidRDefault="0092775F" w:rsidP="0092775F">
            <w:pPr>
              <w:jc w:val="both"/>
              <w:rPr>
                <w:rFonts w:asciiTheme="majorHAnsi" w:hAnsiTheme="majorHAnsi"/>
                <w:bCs/>
                <w:sz w:val="22"/>
                <w:szCs w:val="22"/>
              </w:rPr>
            </w:pPr>
            <w:r w:rsidRPr="0092775F">
              <w:rPr>
                <w:rFonts w:asciiTheme="majorHAnsi" w:hAnsiTheme="majorHAnsi"/>
                <w:bCs/>
                <w:sz w:val="22"/>
                <w:szCs w:val="22"/>
              </w:rPr>
              <w:t>(Mentioned the details of the years for which nomination is filled)</w:t>
            </w:r>
          </w:p>
        </w:tc>
        <w:tc>
          <w:tcPr>
            <w:tcW w:w="283" w:type="dxa"/>
          </w:tcPr>
          <w:p w14:paraId="46CD2F4D" w14:textId="79789D40" w:rsidR="0092775F" w:rsidRPr="00191297" w:rsidRDefault="0092775F" w:rsidP="0092775F">
            <w:pPr>
              <w:jc w:val="both"/>
              <w:rPr>
                <w:rFonts w:asciiTheme="majorHAnsi" w:hAnsiTheme="majorHAnsi"/>
                <w:bCs/>
              </w:rPr>
            </w:pPr>
            <w:r>
              <w:rPr>
                <w:rFonts w:asciiTheme="majorHAnsi" w:hAnsiTheme="majorHAnsi"/>
                <w:bCs/>
              </w:rPr>
              <w:t>:</w:t>
            </w:r>
          </w:p>
        </w:tc>
        <w:tc>
          <w:tcPr>
            <w:tcW w:w="5386" w:type="dxa"/>
          </w:tcPr>
          <w:p w14:paraId="6DE35053" w14:textId="77777777" w:rsidR="00C769C0" w:rsidRDefault="00C769C0" w:rsidP="0092775F">
            <w:pPr>
              <w:jc w:val="both"/>
              <w:rPr>
                <w:rFonts w:asciiTheme="majorHAnsi" w:hAnsiTheme="majorHAnsi"/>
                <w:bCs/>
              </w:rPr>
            </w:pPr>
          </w:p>
          <w:p w14:paraId="5B4BE988" w14:textId="40B4A9CF" w:rsidR="0092775F" w:rsidRDefault="0092775F" w:rsidP="0092775F">
            <w:pPr>
              <w:jc w:val="both"/>
              <w:rPr>
                <w:rFonts w:asciiTheme="majorHAnsi" w:hAnsiTheme="majorHAnsi"/>
                <w:bCs/>
              </w:rPr>
            </w:pPr>
            <w:r w:rsidRPr="00191297">
              <w:rPr>
                <w:rFonts w:asciiTheme="majorHAnsi" w:hAnsiTheme="majorHAnsi"/>
                <w:bCs/>
              </w:rPr>
              <w:t>Amount in USD Million________________________</w:t>
            </w:r>
            <w:r w:rsidR="00C769C0">
              <w:rPr>
                <w:rFonts w:asciiTheme="majorHAnsi" w:hAnsiTheme="majorHAnsi"/>
                <w:bCs/>
              </w:rPr>
              <w:t>________</w:t>
            </w:r>
          </w:p>
          <w:p w14:paraId="0A4AED83" w14:textId="77777777" w:rsidR="0092775F" w:rsidRDefault="0092775F" w:rsidP="0092775F">
            <w:pPr>
              <w:jc w:val="both"/>
              <w:rPr>
                <w:rFonts w:asciiTheme="majorHAnsi" w:hAnsiTheme="majorHAnsi"/>
                <w:bCs/>
              </w:rPr>
            </w:pPr>
          </w:p>
          <w:p w14:paraId="2206241B" w14:textId="77777777" w:rsidR="0092775F" w:rsidRDefault="0092775F" w:rsidP="0092775F">
            <w:pPr>
              <w:jc w:val="both"/>
              <w:rPr>
                <w:rFonts w:asciiTheme="majorHAnsi" w:hAnsiTheme="majorHAnsi"/>
                <w:bCs/>
              </w:rPr>
            </w:pPr>
            <w:r w:rsidRPr="00191297">
              <w:rPr>
                <w:rFonts w:asciiTheme="majorHAnsi" w:hAnsiTheme="majorHAnsi"/>
                <w:bCs/>
              </w:rPr>
              <w:t xml:space="preserve">Amount in </w:t>
            </w:r>
            <w:proofErr w:type="spellStart"/>
            <w:r w:rsidRPr="00191297">
              <w:rPr>
                <w:rFonts w:asciiTheme="majorHAnsi" w:hAnsiTheme="majorHAnsi"/>
                <w:bCs/>
              </w:rPr>
              <w:t>Rs</w:t>
            </w:r>
            <w:proofErr w:type="spellEnd"/>
            <w:r w:rsidRPr="00191297">
              <w:rPr>
                <w:rFonts w:asciiTheme="majorHAnsi" w:hAnsiTheme="majorHAnsi"/>
                <w:bCs/>
              </w:rPr>
              <w:t>.___________________________________</w:t>
            </w:r>
          </w:p>
          <w:p w14:paraId="489C6474" w14:textId="4D0A5FB3" w:rsidR="007116AE" w:rsidRPr="0092775F" w:rsidRDefault="007116AE" w:rsidP="0092775F">
            <w:pPr>
              <w:jc w:val="both"/>
              <w:rPr>
                <w:rFonts w:asciiTheme="majorHAnsi" w:hAnsiTheme="majorHAnsi"/>
                <w:bCs/>
              </w:rPr>
            </w:pPr>
          </w:p>
        </w:tc>
      </w:tr>
      <w:tr w:rsidR="007116AE" w14:paraId="12D7BCB8" w14:textId="77777777" w:rsidTr="007116AE">
        <w:tc>
          <w:tcPr>
            <w:tcW w:w="421" w:type="dxa"/>
          </w:tcPr>
          <w:p w14:paraId="08320EFA" w14:textId="7264BDFF" w:rsidR="00191297" w:rsidRPr="00191297" w:rsidRDefault="0092775F" w:rsidP="00DB45DA">
            <w:pPr>
              <w:jc w:val="both"/>
              <w:rPr>
                <w:rFonts w:asciiTheme="majorHAnsi" w:hAnsiTheme="majorHAnsi"/>
                <w:bCs/>
              </w:rPr>
            </w:pPr>
            <w:r>
              <w:rPr>
                <w:rFonts w:asciiTheme="majorHAnsi" w:hAnsiTheme="majorHAnsi"/>
                <w:bCs/>
              </w:rPr>
              <w:t>7.</w:t>
            </w:r>
          </w:p>
        </w:tc>
        <w:tc>
          <w:tcPr>
            <w:tcW w:w="3260" w:type="dxa"/>
          </w:tcPr>
          <w:p w14:paraId="03754BFD" w14:textId="38DECFB1" w:rsidR="00191297" w:rsidRPr="00191297" w:rsidRDefault="0092775F" w:rsidP="00DB45DA">
            <w:pPr>
              <w:jc w:val="both"/>
              <w:rPr>
                <w:rFonts w:asciiTheme="majorHAnsi" w:hAnsiTheme="majorHAnsi"/>
                <w:bCs/>
              </w:rPr>
            </w:pPr>
            <w:r w:rsidRPr="00B81EF3">
              <w:rPr>
                <w:rFonts w:asciiTheme="majorHAnsi" w:hAnsiTheme="majorHAnsi"/>
              </w:rPr>
              <w:t>Any other achievement</w:t>
            </w:r>
          </w:p>
        </w:tc>
        <w:tc>
          <w:tcPr>
            <w:tcW w:w="283" w:type="dxa"/>
          </w:tcPr>
          <w:p w14:paraId="45F0E11B" w14:textId="7F1E3CC8" w:rsidR="00191297" w:rsidRPr="00191297" w:rsidRDefault="0092775F" w:rsidP="00DB45DA">
            <w:pPr>
              <w:jc w:val="both"/>
              <w:rPr>
                <w:rFonts w:asciiTheme="majorHAnsi" w:hAnsiTheme="majorHAnsi"/>
                <w:bCs/>
              </w:rPr>
            </w:pPr>
            <w:r>
              <w:rPr>
                <w:rFonts w:asciiTheme="majorHAnsi" w:hAnsiTheme="majorHAnsi"/>
                <w:bCs/>
              </w:rPr>
              <w:t>:</w:t>
            </w:r>
          </w:p>
        </w:tc>
        <w:tc>
          <w:tcPr>
            <w:tcW w:w="5386" w:type="dxa"/>
          </w:tcPr>
          <w:p w14:paraId="596AA0B5" w14:textId="77777777" w:rsidR="00191297" w:rsidRDefault="00191297" w:rsidP="00DB45DA">
            <w:pPr>
              <w:jc w:val="both"/>
              <w:rPr>
                <w:rFonts w:asciiTheme="majorHAnsi" w:hAnsiTheme="majorHAnsi"/>
                <w:b/>
                <w:u w:val="single"/>
              </w:rPr>
            </w:pPr>
          </w:p>
          <w:p w14:paraId="381A03FD" w14:textId="37402298" w:rsidR="0092775F" w:rsidRDefault="007116AE" w:rsidP="00DB45DA">
            <w:pPr>
              <w:jc w:val="both"/>
              <w:rPr>
                <w:rFonts w:asciiTheme="majorHAnsi" w:hAnsiTheme="majorHAnsi"/>
                <w:b/>
                <w:u w:val="single"/>
              </w:rPr>
            </w:pPr>
            <w:r>
              <w:rPr>
                <w:rFonts w:asciiTheme="majorHAnsi" w:hAnsiTheme="majorHAnsi"/>
                <w:b/>
                <w:u w:val="single"/>
              </w:rPr>
              <w:t>________________________________________________________</w:t>
            </w:r>
          </w:p>
          <w:p w14:paraId="44F8AB7D" w14:textId="6AA431DE" w:rsidR="0092775F" w:rsidRDefault="0092775F" w:rsidP="00DB45DA">
            <w:pPr>
              <w:jc w:val="both"/>
              <w:rPr>
                <w:rFonts w:asciiTheme="majorHAnsi" w:hAnsiTheme="majorHAnsi"/>
                <w:b/>
                <w:u w:val="single"/>
              </w:rPr>
            </w:pPr>
          </w:p>
        </w:tc>
      </w:tr>
    </w:tbl>
    <w:p w14:paraId="373A38B4" w14:textId="77777777" w:rsidR="00191297" w:rsidRPr="00B81EF3" w:rsidRDefault="00191297" w:rsidP="00DB45DA">
      <w:pPr>
        <w:jc w:val="both"/>
        <w:rPr>
          <w:rFonts w:asciiTheme="majorHAnsi" w:hAnsiTheme="majorHAnsi"/>
          <w:b/>
          <w:u w:val="single"/>
        </w:rPr>
      </w:pPr>
    </w:p>
    <w:p w14:paraId="4275DECB" w14:textId="56F7481A" w:rsidR="00DB45DA" w:rsidRPr="00B81EF3" w:rsidRDefault="00DB45DA" w:rsidP="00DB45DA">
      <w:pPr>
        <w:jc w:val="both"/>
        <w:rPr>
          <w:rFonts w:asciiTheme="majorHAnsi" w:hAnsiTheme="majorHAnsi"/>
        </w:rPr>
      </w:pPr>
      <w:r w:rsidRPr="00B81EF3">
        <w:rPr>
          <w:rFonts w:asciiTheme="majorHAnsi" w:hAnsiTheme="majorHAnsi"/>
          <w:b/>
        </w:rPr>
        <w:t>IMPORTANT:</w:t>
      </w:r>
    </w:p>
    <w:p w14:paraId="3EF0DA34" w14:textId="77777777" w:rsidR="00DB45DA" w:rsidRPr="00B81EF3" w:rsidRDefault="00DB45DA" w:rsidP="00DB45DA">
      <w:pPr>
        <w:jc w:val="both"/>
        <w:rPr>
          <w:rFonts w:asciiTheme="majorHAnsi" w:hAnsiTheme="majorHAnsi"/>
        </w:rPr>
      </w:pPr>
    </w:p>
    <w:p w14:paraId="38EFC92B" w14:textId="7A2FD28B" w:rsidR="00DB45DA" w:rsidRPr="00B81EF3" w:rsidRDefault="00DB45DA" w:rsidP="007116AE">
      <w:pPr>
        <w:jc w:val="both"/>
        <w:rPr>
          <w:rFonts w:asciiTheme="majorHAnsi" w:hAnsiTheme="majorHAnsi"/>
        </w:rPr>
      </w:pPr>
      <w:r w:rsidRPr="00B81EF3">
        <w:rPr>
          <w:rFonts w:asciiTheme="majorHAnsi" w:hAnsiTheme="majorHAnsi"/>
        </w:rPr>
        <w:t xml:space="preserve">While giving export figures, indicate figures separately for each </w:t>
      </w:r>
      <w:r w:rsidR="0079399A">
        <w:rPr>
          <w:rFonts w:asciiTheme="majorHAnsi" w:hAnsiTheme="majorHAnsi"/>
        </w:rPr>
        <w:t>Panel</w:t>
      </w:r>
      <w:r w:rsidRPr="00B81EF3">
        <w:rPr>
          <w:rFonts w:asciiTheme="majorHAnsi" w:hAnsiTheme="majorHAnsi"/>
        </w:rPr>
        <w:t xml:space="preserve"> for example.</w:t>
      </w:r>
    </w:p>
    <w:p w14:paraId="0068567E" w14:textId="14D28486" w:rsidR="00DB45DA" w:rsidRPr="00B81EF3" w:rsidRDefault="00DB45DA" w:rsidP="007116AE">
      <w:pPr>
        <w:jc w:val="both"/>
        <w:rPr>
          <w:rFonts w:asciiTheme="majorHAnsi" w:hAnsiTheme="majorHAnsi"/>
          <w:b/>
        </w:rPr>
      </w:pPr>
      <w:r w:rsidRPr="00B81EF3">
        <w:rPr>
          <w:rFonts w:asciiTheme="majorHAnsi" w:hAnsiTheme="majorHAnsi"/>
        </w:rPr>
        <w:t xml:space="preserve">Separate Figures for </w:t>
      </w:r>
      <w:r w:rsidR="0079399A">
        <w:rPr>
          <w:rFonts w:asciiTheme="majorHAnsi" w:hAnsiTheme="majorHAnsi"/>
        </w:rPr>
        <w:t xml:space="preserve">the year for which the nomination is filled. </w:t>
      </w:r>
    </w:p>
    <w:p w14:paraId="3DCAD08D" w14:textId="77777777" w:rsidR="00DB45DA" w:rsidRPr="00B81EF3" w:rsidRDefault="00DB45DA" w:rsidP="0092775F">
      <w:pPr>
        <w:jc w:val="both"/>
        <w:rPr>
          <w:rFonts w:asciiTheme="majorHAnsi" w:hAnsiTheme="majorHAns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67"/>
        <w:gridCol w:w="3088"/>
        <w:gridCol w:w="2936"/>
      </w:tblGrid>
      <w:tr w:rsidR="0079399A" w:rsidRPr="00B81EF3" w14:paraId="24754714" w14:textId="77777777" w:rsidTr="0079399A">
        <w:tc>
          <w:tcPr>
            <w:tcW w:w="1892" w:type="pct"/>
            <w:tcBorders>
              <w:top w:val="single" w:sz="6" w:space="0" w:color="auto"/>
              <w:left w:val="single" w:sz="6" w:space="0" w:color="auto"/>
              <w:bottom w:val="single" w:sz="6" w:space="0" w:color="auto"/>
              <w:right w:val="single" w:sz="6" w:space="0" w:color="auto"/>
            </w:tcBorders>
            <w:shd w:val="clear" w:color="auto" w:fill="auto"/>
          </w:tcPr>
          <w:p w14:paraId="0C9F913A" w14:textId="0E948E33" w:rsidR="0079399A" w:rsidRPr="00B81EF3" w:rsidRDefault="0079399A" w:rsidP="0079399A">
            <w:pPr>
              <w:jc w:val="center"/>
              <w:rPr>
                <w:rFonts w:asciiTheme="majorHAnsi" w:hAnsiTheme="majorHAnsi"/>
                <w:b/>
              </w:rPr>
            </w:pPr>
            <w:r>
              <w:rPr>
                <w:rFonts w:asciiTheme="majorHAnsi" w:hAnsiTheme="majorHAnsi"/>
                <w:b/>
              </w:rPr>
              <w:t>Panel</w:t>
            </w:r>
          </w:p>
        </w:tc>
        <w:tc>
          <w:tcPr>
            <w:tcW w:w="1593" w:type="pct"/>
            <w:tcBorders>
              <w:top w:val="single" w:sz="6" w:space="0" w:color="auto"/>
              <w:left w:val="single" w:sz="6" w:space="0" w:color="auto"/>
              <w:bottom w:val="single" w:sz="6" w:space="0" w:color="auto"/>
              <w:right w:val="single" w:sz="6" w:space="0" w:color="auto"/>
            </w:tcBorders>
            <w:shd w:val="clear" w:color="auto" w:fill="auto"/>
          </w:tcPr>
          <w:p w14:paraId="60930F4C" w14:textId="7950B174" w:rsidR="0079399A" w:rsidRPr="00B81EF3" w:rsidRDefault="0079399A" w:rsidP="0079399A">
            <w:pPr>
              <w:jc w:val="center"/>
              <w:rPr>
                <w:rFonts w:asciiTheme="majorHAnsi" w:hAnsiTheme="majorHAnsi"/>
                <w:b/>
              </w:rPr>
            </w:pPr>
            <w:r>
              <w:rPr>
                <w:rFonts w:asciiTheme="majorHAnsi" w:hAnsiTheme="majorHAnsi"/>
                <w:b/>
              </w:rPr>
              <w:t>Value in USD Million</w:t>
            </w:r>
          </w:p>
        </w:tc>
        <w:tc>
          <w:tcPr>
            <w:tcW w:w="1515" w:type="pct"/>
            <w:tcBorders>
              <w:top w:val="single" w:sz="6" w:space="0" w:color="auto"/>
              <w:left w:val="single" w:sz="6" w:space="0" w:color="auto"/>
              <w:bottom w:val="single" w:sz="6" w:space="0" w:color="auto"/>
              <w:right w:val="single" w:sz="6" w:space="0" w:color="auto"/>
            </w:tcBorders>
          </w:tcPr>
          <w:p w14:paraId="04BEBD6A" w14:textId="54908848" w:rsidR="0079399A" w:rsidRPr="00B81EF3" w:rsidRDefault="0079399A" w:rsidP="0079399A">
            <w:pPr>
              <w:jc w:val="center"/>
              <w:rPr>
                <w:rFonts w:asciiTheme="majorHAnsi" w:hAnsiTheme="majorHAnsi"/>
                <w:b/>
              </w:rPr>
            </w:pPr>
            <w:r>
              <w:rPr>
                <w:rFonts w:asciiTheme="majorHAnsi" w:hAnsiTheme="majorHAnsi"/>
                <w:b/>
              </w:rPr>
              <w:t xml:space="preserve">Value in </w:t>
            </w:r>
            <w:proofErr w:type="spellStart"/>
            <w:r>
              <w:rPr>
                <w:rFonts w:asciiTheme="majorHAnsi" w:hAnsiTheme="majorHAnsi"/>
                <w:b/>
              </w:rPr>
              <w:t>Rs</w:t>
            </w:r>
            <w:proofErr w:type="spellEnd"/>
            <w:r>
              <w:rPr>
                <w:rFonts w:asciiTheme="majorHAnsi" w:hAnsiTheme="majorHAnsi"/>
                <w:b/>
              </w:rPr>
              <w:t>.</w:t>
            </w:r>
          </w:p>
        </w:tc>
      </w:tr>
      <w:tr w:rsidR="0079399A" w:rsidRPr="00B81EF3" w14:paraId="7C1AA7AB" w14:textId="514DB703" w:rsidTr="0079399A">
        <w:tc>
          <w:tcPr>
            <w:tcW w:w="1892" w:type="pct"/>
            <w:tcBorders>
              <w:top w:val="single" w:sz="6" w:space="0" w:color="auto"/>
              <w:left w:val="single" w:sz="6" w:space="0" w:color="auto"/>
              <w:bottom w:val="single" w:sz="6" w:space="0" w:color="auto"/>
              <w:right w:val="single" w:sz="6" w:space="0" w:color="auto"/>
            </w:tcBorders>
            <w:shd w:val="clear" w:color="auto" w:fill="auto"/>
          </w:tcPr>
          <w:p w14:paraId="28AF9495" w14:textId="77777777" w:rsidR="0079399A" w:rsidRPr="00B81EF3" w:rsidRDefault="0079399A" w:rsidP="0079399A">
            <w:pPr>
              <w:jc w:val="both"/>
              <w:rPr>
                <w:rFonts w:asciiTheme="majorHAnsi" w:hAnsiTheme="majorHAnsi"/>
                <w:b/>
              </w:rPr>
            </w:pPr>
            <w:r w:rsidRPr="00B81EF3">
              <w:rPr>
                <w:rFonts w:asciiTheme="majorHAnsi" w:hAnsiTheme="majorHAnsi"/>
                <w:b/>
              </w:rPr>
              <w:t xml:space="preserve"> Dyes &amp; Dye Intermediates</w:t>
            </w:r>
          </w:p>
        </w:tc>
        <w:tc>
          <w:tcPr>
            <w:tcW w:w="1593" w:type="pct"/>
            <w:tcBorders>
              <w:top w:val="single" w:sz="6" w:space="0" w:color="auto"/>
              <w:left w:val="single" w:sz="6" w:space="0" w:color="auto"/>
              <w:bottom w:val="single" w:sz="6" w:space="0" w:color="auto"/>
              <w:right w:val="single" w:sz="6" w:space="0" w:color="auto"/>
            </w:tcBorders>
            <w:shd w:val="clear" w:color="auto" w:fill="auto"/>
          </w:tcPr>
          <w:p w14:paraId="2959FBB9" w14:textId="77777777" w:rsidR="0079399A" w:rsidRPr="00B81EF3" w:rsidRDefault="0079399A" w:rsidP="0079399A">
            <w:pPr>
              <w:jc w:val="both"/>
              <w:rPr>
                <w:rFonts w:asciiTheme="majorHAnsi" w:hAnsiTheme="majorHAnsi"/>
                <w:b/>
              </w:rPr>
            </w:pPr>
          </w:p>
        </w:tc>
        <w:tc>
          <w:tcPr>
            <w:tcW w:w="1515" w:type="pct"/>
            <w:tcBorders>
              <w:top w:val="single" w:sz="6" w:space="0" w:color="auto"/>
              <w:left w:val="single" w:sz="6" w:space="0" w:color="auto"/>
              <w:bottom w:val="single" w:sz="6" w:space="0" w:color="auto"/>
              <w:right w:val="single" w:sz="6" w:space="0" w:color="auto"/>
            </w:tcBorders>
          </w:tcPr>
          <w:p w14:paraId="2D72CCF3" w14:textId="77777777" w:rsidR="0079399A" w:rsidRPr="00B81EF3" w:rsidRDefault="0079399A" w:rsidP="0079399A">
            <w:pPr>
              <w:jc w:val="both"/>
              <w:rPr>
                <w:rFonts w:asciiTheme="majorHAnsi" w:hAnsiTheme="majorHAnsi"/>
                <w:b/>
              </w:rPr>
            </w:pPr>
          </w:p>
        </w:tc>
      </w:tr>
      <w:tr w:rsidR="0079399A" w:rsidRPr="00B81EF3" w14:paraId="5D244063" w14:textId="282D5E78" w:rsidTr="0079399A">
        <w:trPr>
          <w:trHeight w:val="538"/>
        </w:trPr>
        <w:tc>
          <w:tcPr>
            <w:tcW w:w="1892" w:type="pct"/>
            <w:tcBorders>
              <w:top w:val="single" w:sz="6" w:space="0" w:color="auto"/>
              <w:left w:val="single" w:sz="6" w:space="0" w:color="auto"/>
              <w:bottom w:val="single" w:sz="6" w:space="0" w:color="auto"/>
              <w:right w:val="single" w:sz="6" w:space="0" w:color="auto"/>
            </w:tcBorders>
            <w:shd w:val="clear" w:color="auto" w:fill="auto"/>
          </w:tcPr>
          <w:p w14:paraId="6A3C2AEE" w14:textId="5A6E90C2" w:rsidR="0079399A" w:rsidRPr="00B81EF3" w:rsidRDefault="0079399A" w:rsidP="0079399A">
            <w:pPr>
              <w:jc w:val="both"/>
              <w:rPr>
                <w:rFonts w:asciiTheme="majorHAnsi" w:hAnsiTheme="majorHAnsi"/>
                <w:b/>
              </w:rPr>
            </w:pPr>
            <w:r w:rsidRPr="00B81EF3">
              <w:rPr>
                <w:rFonts w:asciiTheme="majorHAnsi" w:hAnsiTheme="majorHAnsi"/>
                <w:b/>
              </w:rPr>
              <w:t xml:space="preserve"> Inorganic, Organic and Agro Chemicals</w:t>
            </w:r>
          </w:p>
        </w:tc>
        <w:tc>
          <w:tcPr>
            <w:tcW w:w="1593" w:type="pct"/>
            <w:tcBorders>
              <w:top w:val="single" w:sz="6" w:space="0" w:color="auto"/>
              <w:left w:val="single" w:sz="6" w:space="0" w:color="auto"/>
              <w:bottom w:val="single" w:sz="6" w:space="0" w:color="auto"/>
              <w:right w:val="single" w:sz="6" w:space="0" w:color="auto"/>
            </w:tcBorders>
            <w:shd w:val="clear" w:color="auto" w:fill="auto"/>
          </w:tcPr>
          <w:p w14:paraId="2147DE34" w14:textId="77777777" w:rsidR="0079399A" w:rsidRPr="00B81EF3" w:rsidRDefault="0079399A" w:rsidP="0079399A">
            <w:pPr>
              <w:jc w:val="both"/>
              <w:rPr>
                <w:rFonts w:asciiTheme="majorHAnsi" w:hAnsiTheme="majorHAnsi"/>
                <w:b/>
              </w:rPr>
            </w:pPr>
          </w:p>
        </w:tc>
        <w:tc>
          <w:tcPr>
            <w:tcW w:w="1515" w:type="pct"/>
            <w:tcBorders>
              <w:top w:val="single" w:sz="6" w:space="0" w:color="auto"/>
              <w:left w:val="single" w:sz="6" w:space="0" w:color="auto"/>
              <w:bottom w:val="single" w:sz="6" w:space="0" w:color="auto"/>
              <w:right w:val="single" w:sz="6" w:space="0" w:color="auto"/>
            </w:tcBorders>
          </w:tcPr>
          <w:p w14:paraId="6F8DF36A" w14:textId="77777777" w:rsidR="0079399A" w:rsidRPr="00B81EF3" w:rsidRDefault="0079399A" w:rsidP="0079399A">
            <w:pPr>
              <w:jc w:val="both"/>
              <w:rPr>
                <w:rFonts w:asciiTheme="majorHAnsi" w:hAnsiTheme="majorHAnsi"/>
                <w:b/>
              </w:rPr>
            </w:pPr>
          </w:p>
        </w:tc>
      </w:tr>
      <w:tr w:rsidR="0079399A" w:rsidRPr="00B81EF3" w14:paraId="6F327571" w14:textId="33C010D6" w:rsidTr="0079399A">
        <w:tc>
          <w:tcPr>
            <w:tcW w:w="1892" w:type="pct"/>
            <w:tcBorders>
              <w:top w:val="single" w:sz="6" w:space="0" w:color="auto"/>
              <w:left w:val="single" w:sz="6" w:space="0" w:color="auto"/>
              <w:bottom w:val="single" w:sz="6" w:space="0" w:color="auto"/>
              <w:right w:val="single" w:sz="6" w:space="0" w:color="auto"/>
            </w:tcBorders>
            <w:shd w:val="clear" w:color="auto" w:fill="auto"/>
          </w:tcPr>
          <w:p w14:paraId="390F33CA" w14:textId="5EB4471B" w:rsidR="0079399A" w:rsidRPr="00B81EF3" w:rsidRDefault="0079399A" w:rsidP="0079399A">
            <w:pPr>
              <w:jc w:val="both"/>
              <w:rPr>
                <w:rFonts w:asciiTheme="majorHAnsi" w:hAnsiTheme="majorHAnsi"/>
                <w:b/>
              </w:rPr>
            </w:pPr>
            <w:r w:rsidRPr="00B81EF3">
              <w:rPr>
                <w:rFonts w:asciiTheme="majorHAnsi" w:hAnsiTheme="majorHAnsi"/>
                <w:b/>
              </w:rPr>
              <w:t xml:space="preserve"> Cosmetics &amp; Toiletries, Perfumery Compounds and Essential Oils</w:t>
            </w:r>
          </w:p>
        </w:tc>
        <w:tc>
          <w:tcPr>
            <w:tcW w:w="1593" w:type="pct"/>
            <w:tcBorders>
              <w:top w:val="single" w:sz="6" w:space="0" w:color="auto"/>
              <w:left w:val="single" w:sz="6" w:space="0" w:color="auto"/>
              <w:bottom w:val="single" w:sz="6" w:space="0" w:color="auto"/>
              <w:right w:val="single" w:sz="6" w:space="0" w:color="auto"/>
            </w:tcBorders>
            <w:shd w:val="clear" w:color="auto" w:fill="auto"/>
          </w:tcPr>
          <w:p w14:paraId="17428D46" w14:textId="77777777" w:rsidR="0079399A" w:rsidRPr="00B81EF3" w:rsidRDefault="0079399A" w:rsidP="0079399A">
            <w:pPr>
              <w:jc w:val="both"/>
              <w:rPr>
                <w:rFonts w:asciiTheme="majorHAnsi" w:hAnsiTheme="majorHAnsi"/>
                <w:b/>
              </w:rPr>
            </w:pPr>
          </w:p>
        </w:tc>
        <w:tc>
          <w:tcPr>
            <w:tcW w:w="1515" w:type="pct"/>
            <w:tcBorders>
              <w:top w:val="single" w:sz="6" w:space="0" w:color="auto"/>
              <w:left w:val="single" w:sz="6" w:space="0" w:color="auto"/>
              <w:bottom w:val="single" w:sz="6" w:space="0" w:color="auto"/>
              <w:right w:val="single" w:sz="6" w:space="0" w:color="auto"/>
            </w:tcBorders>
          </w:tcPr>
          <w:p w14:paraId="6A52A7CC" w14:textId="77777777" w:rsidR="0079399A" w:rsidRPr="00B81EF3" w:rsidRDefault="0079399A" w:rsidP="0079399A">
            <w:pPr>
              <w:jc w:val="both"/>
              <w:rPr>
                <w:rFonts w:asciiTheme="majorHAnsi" w:hAnsiTheme="majorHAnsi"/>
                <w:b/>
              </w:rPr>
            </w:pPr>
          </w:p>
        </w:tc>
      </w:tr>
      <w:tr w:rsidR="0079399A" w:rsidRPr="00B81EF3" w14:paraId="1EDD8BCD" w14:textId="7FFC36F0" w:rsidTr="0079399A">
        <w:tc>
          <w:tcPr>
            <w:tcW w:w="1892" w:type="pct"/>
            <w:tcBorders>
              <w:top w:val="single" w:sz="6" w:space="0" w:color="auto"/>
              <w:left w:val="single" w:sz="6" w:space="0" w:color="auto"/>
              <w:bottom w:val="single" w:sz="6" w:space="0" w:color="auto"/>
              <w:right w:val="single" w:sz="6" w:space="0" w:color="auto"/>
            </w:tcBorders>
            <w:shd w:val="clear" w:color="auto" w:fill="auto"/>
          </w:tcPr>
          <w:p w14:paraId="3F0DAF31" w14:textId="17AD23B9" w:rsidR="0079399A" w:rsidRPr="00B81EF3" w:rsidRDefault="0079399A" w:rsidP="0079399A">
            <w:pPr>
              <w:jc w:val="both"/>
              <w:rPr>
                <w:rFonts w:asciiTheme="majorHAnsi" w:hAnsiTheme="majorHAnsi"/>
                <w:b/>
              </w:rPr>
            </w:pPr>
            <w:r w:rsidRPr="00B81EF3">
              <w:rPr>
                <w:rFonts w:asciiTheme="majorHAnsi" w:hAnsiTheme="majorHAnsi"/>
                <w:b/>
              </w:rPr>
              <w:lastRenderedPageBreak/>
              <w:t>Specialty Chemicals &amp; Castor Oil</w:t>
            </w:r>
          </w:p>
        </w:tc>
        <w:tc>
          <w:tcPr>
            <w:tcW w:w="1593" w:type="pct"/>
            <w:tcBorders>
              <w:top w:val="single" w:sz="6" w:space="0" w:color="auto"/>
              <w:left w:val="single" w:sz="6" w:space="0" w:color="auto"/>
              <w:bottom w:val="single" w:sz="6" w:space="0" w:color="auto"/>
              <w:right w:val="single" w:sz="6" w:space="0" w:color="auto"/>
            </w:tcBorders>
            <w:shd w:val="clear" w:color="auto" w:fill="auto"/>
          </w:tcPr>
          <w:p w14:paraId="0B06CC70" w14:textId="77777777" w:rsidR="0079399A" w:rsidRPr="00B81EF3" w:rsidRDefault="0079399A" w:rsidP="0079399A">
            <w:pPr>
              <w:jc w:val="both"/>
              <w:rPr>
                <w:rFonts w:asciiTheme="majorHAnsi" w:hAnsiTheme="majorHAnsi"/>
                <w:b/>
              </w:rPr>
            </w:pPr>
          </w:p>
        </w:tc>
        <w:tc>
          <w:tcPr>
            <w:tcW w:w="1515" w:type="pct"/>
            <w:tcBorders>
              <w:top w:val="single" w:sz="6" w:space="0" w:color="auto"/>
              <w:left w:val="single" w:sz="6" w:space="0" w:color="auto"/>
              <w:bottom w:val="single" w:sz="6" w:space="0" w:color="auto"/>
              <w:right w:val="single" w:sz="6" w:space="0" w:color="auto"/>
            </w:tcBorders>
          </w:tcPr>
          <w:p w14:paraId="09D4A2BB" w14:textId="77777777" w:rsidR="0079399A" w:rsidRPr="00B81EF3" w:rsidRDefault="0079399A" w:rsidP="0079399A">
            <w:pPr>
              <w:jc w:val="both"/>
              <w:rPr>
                <w:rFonts w:asciiTheme="majorHAnsi" w:hAnsiTheme="majorHAnsi"/>
                <w:b/>
              </w:rPr>
            </w:pPr>
          </w:p>
        </w:tc>
      </w:tr>
    </w:tbl>
    <w:p w14:paraId="34490A45" w14:textId="77777777" w:rsidR="00321128" w:rsidRPr="00B81EF3" w:rsidRDefault="00321128" w:rsidP="00DB45DA">
      <w:pPr>
        <w:jc w:val="center"/>
        <w:rPr>
          <w:rFonts w:asciiTheme="majorHAnsi" w:hAnsiTheme="majorHAnsi"/>
        </w:rPr>
      </w:pPr>
    </w:p>
    <w:p w14:paraId="634B473F" w14:textId="77777777" w:rsidR="007116AE" w:rsidRPr="00B81EF3" w:rsidRDefault="007116AE" w:rsidP="007116AE">
      <w:pPr>
        <w:rPr>
          <w:rFonts w:asciiTheme="majorHAnsi" w:hAnsiTheme="majorHAnsi"/>
          <w:b/>
        </w:rPr>
      </w:pPr>
    </w:p>
    <w:p w14:paraId="59F91473" w14:textId="77777777" w:rsidR="007116AE" w:rsidRPr="00B81EF3" w:rsidRDefault="007116AE" w:rsidP="007116AE">
      <w:pPr>
        <w:rPr>
          <w:rFonts w:asciiTheme="majorHAnsi" w:hAnsiTheme="majorHAnsi"/>
          <w:b/>
        </w:rPr>
      </w:pPr>
      <w:proofErr w:type="gramStart"/>
      <w:r w:rsidRPr="00B81EF3">
        <w:rPr>
          <w:rFonts w:asciiTheme="majorHAnsi" w:hAnsiTheme="majorHAnsi"/>
          <w:b/>
        </w:rPr>
        <w:t>N.B.</w:t>
      </w:r>
      <w:proofErr w:type="gramEnd"/>
      <w:r w:rsidRPr="00B81EF3">
        <w:rPr>
          <w:rFonts w:asciiTheme="majorHAnsi" w:hAnsiTheme="majorHAnsi"/>
          <w:b/>
        </w:rPr>
        <w:t xml:space="preserve">   : </w:t>
      </w:r>
    </w:p>
    <w:p w14:paraId="43927471" w14:textId="77777777" w:rsidR="007116AE" w:rsidRDefault="007116AE" w:rsidP="007116AE">
      <w:pPr>
        <w:numPr>
          <w:ilvl w:val="0"/>
          <w:numId w:val="1"/>
        </w:numPr>
        <w:jc w:val="both"/>
        <w:rPr>
          <w:rFonts w:asciiTheme="majorHAnsi" w:hAnsiTheme="majorHAnsi"/>
        </w:rPr>
      </w:pPr>
      <w:r w:rsidRPr="00B81EF3">
        <w:rPr>
          <w:rFonts w:asciiTheme="majorHAnsi" w:hAnsiTheme="majorHAnsi"/>
        </w:rPr>
        <w:t xml:space="preserve"> Information should be complete in all respects and should be accompanied by all relevant documents.  Incomplete forms in any respect may not be considered.</w:t>
      </w:r>
    </w:p>
    <w:p w14:paraId="6489E5C5" w14:textId="77777777" w:rsidR="007116AE" w:rsidRPr="00B81EF3" w:rsidRDefault="007116AE" w:rsidP="007116AE">
      <w:pPr>
        <w:ind w:left="360"/>
        <w:jc w:val="both"/>
        <w:rPr>
          <w:rFonts w:asciiTheme="majorHAnsi" w:hAnsiTheme="majorHAnsi"/>
        </w:rPr>
      </w:pPr>
    </w:p>
    <w:p w14:paraId="1940A4CA" w14:textId="77777777" w:rsidR="007116AE" w:rsidRPr="00B81EF3" w:rsidRDefault="007116AE" w:rsidP="007116AE">
      <w:pPr>
        <w:numPr>
          <w:ilvl w:val="0"/>
          <w:numId w:val="1"/>
        </w:numPr>
        <w:jc w:val="both"/>
        <w:rPr>
          <w:rFonts w:asciiTheme="majorHAnsi" w:hAnsiTheme="majorHAnsi"/>
        </w:rPr>
      </w:pPr>
      <w:r w:rsidRPr="00B81EF3">
        <w:rPr>
          <w:rFonts w:asciiTheme="majorHAnsi" w:hAnsiTheme="majorHAnsi"/>
        </w:rPr>
        <w:t>The decision of selection of awards by the Export Awards Committee will be final and binding on all the exporters and no appeals would be entertained by the Council.</w:t>
      </w:r>
    </w:p>
    <w:p w14:paraId="5FFE9446" w14:textId="77777777" w:rsidR="007116AE" w:rsidRPr="00B81EF3" w:rsidRDefault="007116AE" w:rsidP="007116AE">
      <w:pPr>
        <w:rPr>
          <w:rFonts w:asciiTheme="majorHAnsi" w:hAnsiTheme="majorHAnsi"/>
        </w:rPr>
      </w:pPr>
    </w:p>
    <w:p w14:paraId="0065E433" w14:textId="4408DFF9" w:rsidR="00C769C0" w:rsidRPr="00B81EF3" w:rsidRDefault="00C769C0" w:rsidP="007116AE">
      <w:pPr>
        <w:spacing w:line="276" w:lineRule="auto"/>
        <w:jc w:val="right"/>
        <w:rPr>
          <w:rFonts w:asciiTheme="majorHAnsi" w:hAnsiTheme="majorHAnsi"/>
          <w:b/>
        </w:rPr>
      </w:pPr>
      <w:r w:rsidRPr="00B81EF3">
        <w:rPr>
          <w:rFonts w:asciiTheme="majorHAnsi" w:hAnsiTheme="majorHAnsi"/>
          <w:b/>
        </w:rPr>
        <w:t>Signature</w:t>
      </w:r>
      <w:r>
        <w:rPr>
          <w:rFonts w:asciiTheme="majorHAnsi" w:hAnsiTheme="majorHAnsi"/>
          <w:b/>
        </w:rPr>
        <w:t xml:space="preserve"> (of the Authorized signatory)</w:t>
      </w:r>
    </w:p>
    <w:p w14:paraId="5FF02987" w14:textId="77777777" w:rsidR="00C769C0" w:rsidRPr="00B81EF3" w:rsidRDefault="00C769C0" w:rsidP="007116AE">
      <w:pPr>
        <w:jc w:val="right"/>
        <w:rPr>
          <w:rFonts w:asciiTheme="majorHAnsi" w:hAnsiTheme="majorHAnsi"/>
          <w:b/>
        </w:rPr>
      </w:pPr>
      <w:r w:rsidRPr="00B81EF3">
        <w:rPr>
          <w:rFonts w:asciiTheme="majorHAnsi" w:hAnsiTheme="majorHAnsi"/>
          <w:b/>
        </w:rPr>
        <w:t>Seal of the Company</w:t>
      </w:r>
    </w:p>
    <w:p w14:paraId="711BC7E3" w14:textId="1D1BE3AD" w:rsidR="0079399A" w:rsidRDefault="0079399A" w:rsidP="007116AE">
      <w:pPr>
        <w:spacing w:line="276" w:lineRule="auto"/>
        <w:rPr>
          <w:rFonts w:asciiTheme="majorHAnsi" w:hAnsiTheme="majorHAnsi"/>
        </w:rPr>
      </w:pPr>
      <w:r>
        <w:rPr>
          <w:rFonts w:asciiTheme="majorHAnsi" w:hAnsiTheme="majorHAnsi"/>
        </w:rPr>
        <w:br w:type="page"/>
      </w:r>
    </w:p>
    <w:p w14:paraId="51FA1C91" w14:textId="7E72DC0B" w:rsidR="00321128" w:rsidRPr="007116AE" w:rsidRDefault="007116AE" w:rsidP="00DB45DA">
      <w:pPr>
        <w:jc w:val="center"/>
        <w:rPr>
          <w:rFonts w:asciiTheme="majorHAnsi" w:hAnsiTheme="majorHAnsi"/>
          <w:b/>
          <w:bCs/>
          <w:u w:val="single"/>
        </w:rPr>
      </w:pPr>
      <w:r w:rsidRPr="007116AE">
        <w:rPr>
          <w:rFonts w:asciiTheme="majorHAnsi" w:hAnsiTheme="majorHAnsi"/>
          <w:b/>
          <w:bCs/>
          <w:u w:val="single"/>
        </w:rPr>
        <w:lastRenderedPageBreak/>
        <w:t>ANNEXURE III</w:t>
      </w:r>
    </w:p>
    <w:p w14:paraId="51D052F7" w14:textId="77777777" w:rsidR="006575C6" w:rsidRPr="00B81EF3" w:rsidRDefault="006575C6" w:rsidP="00DB45DA">
      <w:pPr>
        <w:jc w:val="center"/>
        <w:rPr>
          <w:rFonts w:asciiTheme="majorHAnsi" w:hAnsiTheme="majorHAnsi"/>
        </w:rPr>
      </w:pPr>
    </w:p>
    <w:p w14:paraId="4348AFAB" w14:textId="77777777" w:rsidR="007116AE" w:rsidRDefault="007116AE" w:rsidP="007116AE">
      <w:pPr>
        <w:tabs>
          <w:tab w:val="left" w:pos="9639"/>
          <w:tab w:val="left" w:pos="9781"/>
        </w:tabs>
        <w:spacing w:before="46"/>
        <w:ind w:right="610"/>
        <w:jc w:val="center"/>
        <w:rPr>
          <w:rFonts w:asciiTheme="majorHAnsi" w:hAnsiTheme="majorHAnsi"/>
          <w:b/>
          <w:sz w:val="26"/>
          <w:szCs w:val="26"/>
          <w:u w:val="single"/>
        </w:rPr>
      </w:pPr>
      <w:r>
        <w:rPr>
          <w:rFonts w:asciiTheme="majorHAnsi" w:hAnsiTheme="majorHAnsi"/>
          <w:b/>
          <w:sz w:val="26"/>
          <w:szCs w:val="26"/>
          <w:u w:val="single"/>
        </w:rPr>
        <w:t>ON CHARTERED ACCOUNTANTS’ LETTER HEAD</w:t>
      </w:r>
    </w:p>
    <w:p w14:paraId="56881534" w14:textId="77777777" w:rsidR="007116AE" w:rsidRDefault="007116AE" w:rsidP="007116AE">
      <w:pPr>
        <w:tabs>
          <w:tab w:val="left" w:pos="9639"/>
          <w:tab w:val="left" w:pos="9781"/>
        </w:tabs>
        <w:spacing w:before="46"/>
        <w:ind w:right="610"/>
        <w:jc w:val="center"/>
        <w:rPr>
          <w:rFonts w:asciiTheme="majorHAnsi" w:hAnsiTheme="majorHAnsi"/>
          <w:sz w:val="26"/>
          <w:szCs w:val="26"/>
        </w:rPr>
      </w:pPr>
    </w:p>
    <w:p w14:paraId="3DA23CD0" w14:textId="77777777" w:rsidR="007116AE" w:rsidRDefault="007116AE" w:rsidP="007116AE">
      <w:pPr>
        <w:tabs>
          <w:tab w:val="left" w:pos="9639"/>
          <w:tab w:val="left" w:pos="9781"/>
        </w:tabs>
        <w:spacing w:before="46"/>
        <w:ind w:right="610"/>
        <w:rPr>
          <w:rFonts w:asciiTheme="majorHAnsi" w:eastAsia="Arial" w:hAnsiTheme="majorHAnsi" w:cs="Arial"/>
        </w:rPr>
      </w:pPr>
      <w:r>
        <w:rPr>
          <w:rFonts w:asciiTheme="majorHAnsi" w:hAnsiTheme="majorHAnsi"/>
        </w:rPr>
        <w:t xml:space="preserve"> Ref. no.:                                                                                                                              </w:t>
      </w:r>
      <w:proofErr w:type="gramStart"/>
      <w:r>
        <w:rPr>
          <w:rFonts w:asciiTheme="majorHAnsi" w:eastAsia="Arial" w:hAnsiTheme="majorHAnsi" w:cs="Arial"/>
          <w:w w:val="108"/>
          <w:position w:val="7"/>
        </w:rPr>
        <w:t>Dt.</w:t>
      </w:r>
      <w:proofErr w:type="gramEnd"/>
    </w:p>
    <w:p w14:paraId="1403D800" w14:textId="77777777" w:rsidR="007116AE" w:rsidRDefault="007116AE" w:rsidP="007116AE">
      <w:pPr>
        <w:spacing w:before="19" w:line="260" w:lineRule="exact"/>
        <w:rPr>
          <w:rFonts w:asciiTheme="majorHAnsi" w:hAnsiTheme="majorHAnsi"/>
        </w:rPr>
      </w:pPr>
    </w:p>
    <w:p w14:paraId="728222B5" w14:textId="77777777" w:rsidR="007116AE" w:rsidRDefault="007116AE" w:rsidP="007116AE">
      <w:pPr>
        <w:spacing w:before="1" w:line="180" w:lineRule="exact"/>
        <w:rPr>
          <w:rFonts w:asciiTheme="majorHAnsi" w:hAnsiTheme="majorHAnsi"/>
        </w:rPr>
      </w:pPr>
    </w:p>
    <w:p w14:paraId="057A6821" w14:textId="77777777" w:rsidR="007116AE" w:rsidRDefault="007116AE" w:rsidP="007116AE">
      <w:pPr>
        <w:spacing w:line="242" w:lineRule="auto"/>
        <w:jc w:val="center"/>
        <w:rPr>
          <w:rFonts w:asciiTheme="majorHAnsi" w:hAnsiTheme="majorHAnsi"/>
          <w:b/>
          <w:w w:val="110"/>
        </w:rPr>
      </w:pPr>
      <w:r>
        <w:rPr>
          <w:rFonts w:asciiTheme="majorHAnsi" w:hAnsiTheme="majorHAnsi"/>
          <w:b/>
          <w:w w:val="105"/>
        </w:rPr>
        <w:t>CERTIFICATE</w:t>
      </w:r>
      <w:r>
        <w:rPr>
          <w:rFonts w:asciiTheme="majorHAnsi" w:hAnsiTheme="majorHAnsi"/>
          <w:b/>
          <w:spacing w:val="20"/>
          <w:w w:val="105"/>
        </w:rPr>
        <w:t xml:space="preserve"> </w:t>
      </w:r>
      <w:r>
        <w:rPr>
          <w:rFonts w:asciiTheme="majorHAnsi" w:hAnsiTheme="majorHAnsi"/>
          <w:b/>
        </w:rPr>
        <w:t>OF</w:t>
      </w:r>
      <w:r>
        <w:rPr>
          <w:rFonts w:asciiTheme="majorHAnsi" w:hAnsiTheme="majorHAnsi"/>
          <w:b/>
          <w:spacing w:val="17"/>
        </w:rPr>
        <w:t xml:space="preserve"> </w:t>
      </w:r>
      <w:r>
        <w:rPr>
          <w:rFonts w:asciiTheme="majorHAnsi" w:hAnsiTheme="majorHAnsi"/>
          <w:b/>
          <w:w w:val="105"/>
        </w:rPr>
        <w:t>CHARTERED</w:t>
      </w:r>
      <w:r>
        <w:rPr>
          <w:rFonts w:asciiTheme="majorHAnsi" w:hAnsiTheme="majorHAnsi"/>
          <w:b/>
          <w:spacing w:val="14"/>
          <w:w w:val="105"/>
        </w:rPr>
        <w:t xml:space="preserve"> </w:t>
      </w:r>
      <w:r>
        <w:rPr>
          <w:rFonts w:asciiTheme="majorHAnsi" w:hAnsiTheme="majorHAnsi"/>
          <w:b/>
          <w:w w:val="94"/>
        </w:rPr>
        <w:t>A</w:t>
      </w:r>
      <w:r>
        <w:rPr>
          <w:rFonts w:asciiTheme="majorHAnsi" w:hAnsiTheme="majorHAnsi"/>
          <w:b/>
          <w:w w:val="108"/>
        </w:rPr>
        <w:t>C</w:t>
      </w:r>
      <w:r>
        <w:rPr>
          <w:rFonts w:asciiTheme="majorHAnsi" w:hAnsiTheme="majorHAnsi"/>
          <w:b/>
          <w:w w:val="113"/>
        </w:rPr>
        <w:t>C</w:t>
      </w:r>
      <w:r>
        <w:rPr>
          <w:rFonts w:asciiTheme="majorHAnsi" w:hAnsiTheme="majorHAnsi"/>
          <w:b/>
          <w:w w:val="109"/>
        </w:rPr>
        <w:t>O</w:t>
      </w:r>
      <w:r>
        <w:rPr>
          <w:rFonts w:asciiTheme="majorHAnsi" w:hAnsiTheme="majorHAnsi"/>
          <w:b/>
          <w:w w:val="104"/>
        </w:rPr>
        <w:t>U</w:t>
      </w:r>
      <w:r>
        <w:rPr>
          <w:rFonts w:asciiTheme="majorHAnsi" w:hAnsiTheme="majorHAnsi"/>
          <w:b/>
          <w:w w:val="113"/>
        </w:rPr>
        <w:t>NT</w:t>
      </w:r>
      <w:r>
        <w:rPr>
          <w:rFonts w:asciiTheme="majorHAnsi" w:hAnsiTheme="majorHAnsi"/>
          <w:b/>
          <w:w w:val="114"/>
        </w:rPr>
        <w:t>A</w:t>
      </w:r>
      <w:r>
        <w:rPr>
          <w:rFonts w:asciiTheme="majorHAnsi" w:hAnsiTheme="majorHAnsi"/>
          <w:b/>
          <w:w w:val="110"/>
        </w:rPr>
        <w:t>NT</w:t>
      </w:r>
    </w:p>
    <w:p w14:paraId="43F95C88" w14:textId="77777777" w:rsidR="007116AE" w:rsidRDefault="007116AE" w:rsidP="007116AE">
      <w:pPr>
        <w:spacing w:line="242" w:lineRule="auto"/>
        <w:ind w:right="2759"/>
        <w:jc w:val="center"/>
        <w:rPr>
          <w:rFonts w:asciiTheme="majorHAnsi" w:hAnsiTheme="majorHAnsi"/>
          <w:sz w:val="23"/>
          <w:szCs w:val="23"/>
        </w:rPr>
      </w:pPr>
    </w:p>
    <w:p w14:paraId="505F9D21" w14:textId="77777777" w:rsidR="007116AE" w:rsidRDefault="007116AE" w:rsidP="007116AE">
      <w:pPr>
        <w:spacing w:before="3" w:line="160" w:lineRule="exact"/>
        <w:rPr>
          <w:rFonts w:asciiTheme="majorHAnsi" w:hAnsiTheme="majorHAnsi"/>
          <w:sz w:val="23"/>
          <w:szCs w:val="23"/>
        </w:rPr>
      </w:pPr>
    </w:p>
    <w:p w14:paraId="7F1BDF04" w14:textId="77777777" w:rsidR="007116AE" w:rsidRDefault="007116AE" w:rsidP="007116AE">
      <w:pPr>
        <w:jc w:val="both"/>
        <w:rPr>
          <w:rFonts w:ascii="Cambria" w:hAnsi="Cambria"/>
        </w:rPr>
      </w:pPr>
      <w:r>
        <w:rPr>
          <w:rFonts w:ascii="Cambria" w:hAnsi="Cambria"/>
        </w:rPr>
        <w:t>I/We hereby confirm that I/We have examined the prescribed registers and also the relevant records of (COMPANY NAME) (ADDRESS) and hereby certify that</w:t>
      </w:r>
    </w:p>
    <w:p w14:paraId="6B478919" w14:textId="77777777" w:rsidR="007116AE" w:rsidRDefault="007116AE" w:rsidP="007116AE">
      <w:pPr>
        <w:jc w:val="both"/>
        <w:rPr>
          <w:rFonts w:ascii="Cambria" w:hAnsi="Cambria"/>
        </w:rPr>
      </w:pPr>
    </w:p>
    <w:p w14:paraId="32636C9C" w14:textId="77777777" w:rsidR="007116AE" w:rsidRDefault="007116AE" w:rsidP="007116AE">
      <w:pPr>
        <w:spacing w:before="3" w:line="100" w:lineRule="exact"/>
        <w:jc w:val="both"/>
        <w:rPr>
          <w:rFonts w:ascii="Cambria" w:hAnsi="Cambria"/>
        </w:rPr>
      </w:pPr>
    </w:p>
    <w:p w14:paraId="2B4A5F23" w14:textId="77777777" w:rsidR="007116AE" w:rsidRDefault="007116AE" w:rsidP="007116AE">
      <w:pPr>
        <w:pStyle w:val="ListParagraph"/>
        <w:numPr>
          <w:ilvl w:val="0"/>
          <w:numId w:val="7"/>
        </w:numPr>
        <w:ind w:right="965"/>
        <w:jc w:val="both"/>
        <w:rPr>
          <w:rFonts w:ascii="Cambria" w:hAnsi="Cambria"/>
        </w:rPr>
      </w:pPr>
      <w:r>
        <w:rPr>
          <w:rFonts w:ascii="Cambria" w:hAnsi="Cambria"/>
        </w:rPr>
        <w:t xml:space="preserve">The following documents/records have been furnished by the applicant firm/ company and have been examined and verified by me/us: </w:t>
      </w:r>
    </w:p>
    <w:p w14:paraId="5F30799C" w14:textId="77777777" w:rsidR="007116AE" w:rsidRDefault="007116AE" w:rsidP="007116AE">
      <w:pPr>
        <w:pStyle w:val="ListParagraph"/>
        <w:ind w:right="965"/>
        <w:jc w:val="both"/>
        <w:rPr>
          <w:rFonts w:ascii="Cambria" w:hAnsi="Cambria"/>
        </w:rPr>
      </w:pPr>
    </w:p>
    <w:p w14:paraId="61B642D7" w14:textId="77777777" w:rsidR="007116AE" w:rsidRDefault="007116AE" w:rsidP="007116AE">
      <w:pPr>
        <w:pStyle w:val="ListParagraph"/>
        <w:numPr>
          <w:ilvl w:val="0"/>
          <w:numId w:val="8"/>
        </w:numPr>
        <w:ind w:right="965"/>
        <w:jc w:val="both"/>
        <w:rPr>
          <w:rFonts w:ascii="Cambria" w:hAnsi="Cambria"/>
        </w:rPr>
      </w:pPr>
      <w:r>
        <w:rPr>
          <w:rFonts w:ascii="Cambria" w:hAnsi="Cambria"/>
          <w:b/>
          <w:bCs/>
        </w:rPr>
        <w:t>For deemed exports</w:t>
      </w:r>
      <w:r>
        <w:rPr>
          <w:rFonts w:ascii="Cambria" w:hAnsi="Cambria"/>
        </w:rPr>
        <w:t>:</w:t>
      </w:r>
    </w:p>
    <w:p w14:paraId="282F24E6" w14:textId="77777777" w:rsidR="007116AE" w:rsidRDefault="007116AE" w:rsidP="007116AE">
      <w:pPr>
        <w:pStyle w:val="ListParagraph"/>
        <w:ind w:left="1440" w:right="965"/>
        <w:jc w:val="both"/>
        <w:rPr>
          <w:rFonts w:ascii="Cambria" w:hAnsi="Cambria"/>
        </w:rPr>
      </w:pPr>
    </w:p>
    <w:p w14:paraId="33A74985" w14:textId="77777777" w:rsidR="007116AE" w:rsidRDefault="007116AE" w:rsidP="007116AE">
      <w:pPr>
        <w:pStyle w:val="ListParagraph"/>
        <w:numPr>
          <w:ilvl w:val="0"/>
          <w:numId w:val="9"/>
        </w:numPr>
        <w:jc w:val="both"/>
        <w:rPr>
          <w:rFonts w:ascii="Cambria" w:hAnsi="Cambria"/>
        </w:rPr>
      </w:pPr>
      <w:r>
        <w:rPr>
          <w:rFonts w:ascii="Cambria" w:hAnsi="Cambria"/>
        </w:rPr>
        <w:t xml:space="preserve">Copy of ARO/ Back-to-back inland  letter  of Credit  of Advance                                                            </w:t>
      </w:r>
      <w:proofErr w:type="spellStart"/>
      <w:r>
        <w:rPr>
          <w:rFonts w:ascii="Cambria" w:hAnsi="Cambria"/>
        </w:rPr>
        <w:t>Authorisation</w:t>
      </w:r>
      <w:proofErr w:type="spellEnd"/>
      <w:r>
        <w:rPr>
          <w:rFonts w:ascii="Cambria" w:hAnsi="Cambria"/>
        </w:rPr>
        <w:t xml:space="preserve">  for intermediate  Supplies or Supply  invoices  or  CT3/ ARE3 duly  certified  by  the Bond Office of EOU concerned  showing that supplies have been received.</w:t>
      </w:r>
    </w:p>
    <w:p w14:paraId="33BC5579" w14:textId="77777777" w:rsidR="007116AE" w:rsidRDefault="007116AE" w:rsidP="007116AE">
      <w:pPr>
        <w:pStyle w:val="ListParagraph"/>
        <w:ind w:left="2160"/>
        <w:jc w:val="both"/>
        <w:rPr>
          <w:rFonts w:ascii="Cambria" w:hAnsi="Cambria"/>
        </w:rPr>
      </w:pPr>
    </w:p>
    <w:p w14:paraId="5B27DAD9" w14:textId="77777777" w:rsidR="007116AE" w:rsidRDefault="007116AE" w:rsidP="007116AE">
      <w:pPr>
        <w:pStyle w:val="ListParagraph"/>
        <w:numPr>
          <w:ilvl w:val="0"/>
          <w:numId w:val="9"/>
        </w:numPr>
        <w:jc w:val="both"/>
        <w:rPr>
          <w:rFonts w:ascii="Cambria" w:hAnsi="Cambria"/>
        </w:rPr>
      </w:pPr>
      <w:r>
        <w:rPr>
          <w:rFonts w:ascii="Cambria" w:hAnsi="Cambria"/>
        </w:rPr>
        <w:t>e-BRC as evidence of having received  the  payment through normal     banking channel  or  a  self-certified   copy  of payment  certificate issued  by  the  Project Authority concerned in the form given in Appendix-7D.</w:t>
      </w:r>
    </w:p>
    <w:p w14:paraId="23039325" w14:textId="77777777" w:rsidR="007116AE" w:rsidRDefault="007116AE" w:rsidP="007116AE">
      <w:pPr>
        <w:pStyle w:val="ListParagraph"/>
        <w:rPr>
          <w:rFonts w:ascii="Cambria" w:hAnsi="Cambria"/>
        </w:rPr>
      </w:pPr>
    </w:p>
    <w:p w14:paraId="5B30C3E3" w14:textId="77777777" w:rsidR="007116AE" w:rsidRDefault="007116AE" w:rsidP="007116AE">
      <w:pPr>
        <w:pStyle w:val="ListParagraph"/>
        <w:numPr>
          <w:ilvl w:val="0"/>
          <w:numId w:val="8"/>
        </w:numPr>
        <w:ind w:right="965"/>
        <w:jc w:val="both"/>
        <w:rPr>
          <w:rFonts w:ascii="Cambria" w:hAnsi="Cambria"/>
          <w:b/>
          <w:bCs/>
        </w:rPr>
      </w:pPr>
      <w:r>
        <w:rPr>
          <w:rFonts w:ascii="Cambria" w:hAnsi="Cambria"/>
          <w:b/>
          <w:bCs/>
        </w:rPr>
        <w:t>For export of goods:</w:t>
      </w:r>
    </w:p>
    <w:p w14:paraId="78D7C64F" w14:textId="77777777" w:rsidR="007116AE" w:rsidRDefault="007116AE" w:rsidP="007116AE">
      <w:pPr>
        <w:pStyle w:val="ListParagraph"/>
        <w:ind w:left="1440" w:right="965"/>
        <w:jc w:val="both"/>
        <w:rPr>
          <w:rFonts w:ascii="Cambria" w:hAnsi="Cambria"/>
          <w:b/>
          <w:bCs/>
        </w:rPr>
      </w:pPr>
    </w:p>
    <w:p w14:paraId="08DFC5A8" w14:textId="77777777" w:rsidR="007116AE" w:rsidRDefault="007116AE" w:rsidP="007116AE">
      <w:pPr>
        <w:pStyle w:val="ListParagraph"/>
        <w:numPr>
          <w:ilvl w:val="0"/>
          <w:numId w:val="10"/>
        </w:numPr>
        <w:jc w:val="both"/>
        <w:rPr>
          <w:rFonts w:ascii="Cambria" w:hAnsi="Cambria"/>
          <w:b/>
          <w:bCs/>
        </w:rPr>
      </w:pPr>
      <w:r>
        <w:rPr>
          <w:rFonts w:ascii="Cambria" w:hAnsi="Cambria"/>
        </w:rPr>
        <w:t>Export Order/Contract,</w:t>
      </w:r>
    </w:p>
    <w:p w14:paraId="0BAE6260"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Shipping Bills/Bill of Exports/ Airways Bills/PP Receipts</w:t>
      </w:r>
    </w:p>
    <w:p w14:paraId="3C00B406"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Bill of Lading</w:t>
      </w:r>
    </w:p>
    <w:p w14:paraId="02071809"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Customs/ Bank attested invoices</w:t>
      </w:r>
    </w:p>
    <w:p w14:paraId="6531BA2E"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e-BRC / Bank Certificate of Export and Realization</w:t>
      </w:r>
    </w:p>
    <w:p w14:paraId="3FC0574C"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GR declaration, and</w:t>
      </w:r>
    </w:p>
    <w:p w14:paraId="50E1CE42" w14:textId="77777777" w:rsidR="007116AE" w:rsidRDefault="007116AE" w:rsidP="007116AE">
      <w:pPr>
        <w:pStyle w:val="ListParagraph"/>
        <w:numPr>
          <w:ilvl w:val="0"/>
          <w:numId w:val="10"/>
        </w:numPr>
        <w:ind w:right="965"/>
        <w:jc w:val="both"/>
        <w:rPr>
          <w:rFonts w:ascii="Cambria" w:hAnsi="Cambria"/>
          <w:b/>
          <w:bCs/>
        </w:rPr>
      </w:pPr>
      <w:r>
        <w:rPr>
          <w:rFonts w:ascii="Cambria" w:hAnsi="Cambria"/>
        </w:rPr>
        <w:t>Connected books of accounts</w:t>
      </w:r>
    </w:p>
    <w:p w14:paraId="01B2970B" w14:textId="77777777" w:rsidR="007116AE" w:rsidRDefault="007116AE" w:rsidP="007116AE">
      <w:pPr>
        <w:spacing w:before="5" w:line="180" w:lineRule="exact"/>
        <w:rPr>
          <w:rFonts w:ascii="Cambria" w:hAnsi="Cambria"/>
        </w:rPr>
      </w:pPr>
    </w:p>
    <w:p w14:paraId="3B59250A" w14:textId="77777777" w:rsidR="007116AE" w:rsidRDefault="007116AE" w:rsidP="007116AE">
      <w:pPr>
        <w:pStyle w:val="ListParagraph"/>
        <w:numPr>
          <w:ilvl w:val="0"/>
          <w:numId w:val="8"/>
        </w:numPr>
        <w:rPr>
          <w:rFonts w:ascii="Cambria" w:hAnsi="Cambria"/>
          <w:b/>
          <w:bCs/>
        </w:rPr>
      </w:pPr>
      <w:r>
        <w:rPr>
          <w:rFonts w:ascii="Cambria" w:hAnsi="Cambria"/>
          <w:b/>
          <w:bCs/>
        </w:rPr>
        <w:t>For export of services:</w:t>
      </w:r>
    </w:p>
    <w:p w14:paraId="65EEB245" w14:textId="77777777" w:rsidR="007116AE" w:rsidRDefault="007116AE" w:rsidP="007116AE">
      <w:pPr>
        <w:pStyle w:val="ListParagraph"/>
        <w:ind w:left="1440"/>
        <w:rPr>
          <w:rFonts w:ascii="Cambria" w:hAnsi="Cambria"/>
          <w:b/>
          <w:bCs/>
        </w:rPr>
      </w:pPr>
    </w:p>
    <w:p w14:paraId="1139F668" w14:textId="77777777" w:rsidR="007116AE" w:rsidRDefault="007116AE" w:rsidP="007116AE">
      <w:pPr>
        <w:pStyle w:val="ListParagraph"/>
        <w:numPr>
          <w:ilvl w:val="0"/>
          <w:numId w:val="11"/>
        </w:numPr>
        <w:rPr>
          <w:rFonts w:ascii="Cambria" w:hAnsi="Cambria"/>
          <w:b/>
          <w:bCs/>
        </w:rPr>
      </w:pPr>
      <w:r>
        <w:rPr>
          <w:rFonts w:ascii="Cambria" w:hAnsi="Cambria"/>
        </w:rPr>
        <w:t>e-BRC / Bank Certificate of direct foreign exchange earnings</w:t>
      </w:r>
    </w:p>
    <w:p w14:paraId="77AEB87D" w14:textId="77777777" w:rsidR="007116AE" w:rsidRDefault="007116AE" w:rsidP="007116AE">
      <w:pPr>
        <w:pStyle w:val="ListParagraph"/>
        <w:numPr>
          <w:ilvl w:val="0"/>
          <w:numId w:val="11"/>
        </w:numPr>
        <w:rPr>
          <w:rFonts w:ascii="Cambria" w:hAnsi="Cambria"/>
        </w:rPr>
      </w:pPr>
      <w:r>
        <w:rPr>
          <w:rFonts w:ascii="Cambria" w:hAnsi="Cambria"/>
        </w:rPr>
        <w:t>GR declaration</w:t>
      </w:r>
    </w:p>
    <w:p w14:paraId="04E882E8" w14:textId="77777777" w:rsidR="007116AE" w:rsidRDefault="007116AE" w:rsidP="007116AE">
      <w:pPr>
        <w:pStyle w:val="ListParagraph"/>
        <w:numPr>
          <w:ilvl w:val="0"/>
          <w:numId w:val="11"/>
        </w:numPr>
        <w:rPr>
          <w:rFonts w:ascii="Cambria" w:hAnsi="Cambria"/>
        </w:rPr>
      </w:pPr>
      <w:r>
        <w:rPr>
          <w:rFonts w:ascii="Cambria" w:hAnsi="Cambria"/>
        </w:rPr>
        <w:t>Forward Inward Remittance Certificates (</w:t>
      </w:r>
      <w:proofErr w:type="spellStart"/>
      <w:r>
        <w:rPr>
          <w:rFonts w:ascii="Cambria" w:hAnsi="Cambria"/>
        </w:rPr>
        <w:t>FlRCs</w:t>
      </w:r>
      <w:proofErr w:type="spellEnd"/>
      <w:r>
        <w:rPr>
          <w:rFonts w:ascii="Cambria" w:hAnsi="Cambria"/>
        </w:rPr>
        <w:t>)</w:t>
      </w:r>
    </w:p>
    <w:p w14:paraId="66F2BC8B" w14:textId="77777777" w:rsidR="007116AE" w:rsidRDefault="007116AE" w:rsidP="007116AE">
      <w:pPr>
        <w:pStyle w:val="ListParagraph"/>
        <w:numPr>
          <w:ilvl w:val="0"/>
          <w:numId w:val="11"/>
        </w:numPr>
        <w:rPr>
          <w:rFonts w:ascii="Cambria" w:hAnsi="Cambria"/>
        </w:rPr>
      </w:pPr>
      <w:r>
        <w:rPr>
          <w:rFonts w:ascii="Cambria" w:hAnsi="Cambria"/>
        </w:rPr>
        <w:t>Certificate from international credit card companies</w:t>
      </w:r>
    </w:p>
    <w:p w14:paraId="09381E87" w14:textId="77777777" w:rsidR="007116AE" w:rsidRDefault="007116AE" w:rsidP="007116AE">
      <w:pPr>
        <w:pStyle w:val="ListParagraph"/>
        <w:numPr>
          <w:ilvl w:val="0"/>
          <w:numId w:val="11"/>
        </w:numPr>
        <w:rPr>
          <w:rFonts w:ascii="Cambria" w:hAnsi="Cambria"/>
        </w:rPr>
      </w:pPr>
      <w:r>
        <w:rPr>
          <w:rFonts w:ascii="Cambria" w:hAnsi="Cambria"/>
        </w:rPr>
        <w:t>C.A. certificate for indirect sources,</w:t>
      </w:r>
    </w:p>
    <w:p w14:paraId="48F7E873" w14:textId="77777777" w:rsidR="007116AE" w:rsidRDefault="007116AE" w:rsidP="007116AE">
      <w:pPr>
        <w:pStyle w:val="ListParagraph"/>
        <w:numPr>
          <w:ilvl w:val="0"/>
          <w:numId w:val="11"/>
        </w:numPr>
        <w:rPr>
          <w:rFonts w:ascii="Cambria" w:hAnsi="Cambria"/>
        </w:rPr>
      </w:pPr>
      <w:r>
        <w:rPr>
          <w:rFonts w:ascii="Cambria" w:hAnsi="Cambria"/>
        </w:rPr>
        <w:t>Certified Statements from the Banker/Chartered Accountant of                      Foreign Exchange earnings and connected books of accounts.</w:t>
      </w:r>
    </w:p>
    <w:p w14:paraId="699D6196" w14:textId="77777777" w:rsidR="007116AE" w:rsidRDefault="007116AE" w:rsidP="007116AE">
      <w:pPr>
        <w:spacing w:before="65"/>
        <w:ind w:right="1559"/>
        <w:rPr>
          <w:rFonts w:ascii="Cambria" w:hAnsi="Cambria"/>
        </w:rPr>
      </w:pPr>
    </w:p>
    <w:p w14:paraId="33F6A022" w14:textId="77777777" w:rsidR="007116AE" w:rsidRDefault="007116AE" w:rsidP="007116AE">
      <w:pPr>
        <w:tabs>
          <w:tab w:val="left" w:pos="9214"/>
        </w:tabs>
        <w:spacing w:line="242" w:lineRule="auto"/>
        <w:jc w:val="right"/>
        <w:rPr>
          <w:rFonts w:ascii="Cambria" w:hAnsi="Cambria"/>
        </w:rPr>
      </w:pPr>
      <w:r>
        <w:rPr>
          <w:rFonts w:ascii="Cambria" w:hAnsi="Cambria"/>
        </w:rPr>
        <w:t>CHARTERED ACCOUNTANT</w:t>
      </w:r>
    </w:p>
    <w:p w14:paraId="176A1A6F" w14:textId="77777777" w:rsidR="007116AE" w:rsidRDefault="007116AE" w:rsidP="007116AE">
      <w:pPr>
        <w:tabs>
          <w:tab w:val="left" w:pos="9214"/>
        </w:tabs>
        <w:spacing w:line="242" w:lineRule="auto"/>
        <w:jc w:val="right"/>
        <w:rPr>
          <w:rFonts w:ascii="Cambria" w:hAnsi="Cambria"/>
        </w:rPr>
      </w:pPr>
      <w:r>
        <w:rPr>
          <w:rFonts w:ascii="Cambria" w:hAnsi="Cambria"/>
        </w:rPr>
        <w:lastRenderedPageBreak/>
        <w:t xml:space="preserve">SEAL &amp; SIGN   </w:t>
      </w:r>
    </w:p>
    <w:p w14:paraId="5C84E53F" w14:textId="77777777" w:rsidR="007116AE" w:rsidRDefault="007116AE" w:rsidP="007116AE">
      <w:pPr>
        <w:spacing w:line="259" w:lineRule="auto"/>
        <w:ind w:right="555"/>
        <w:rPr>
          <w:rFonts w:ascii="Cambria" w:hAnsi="Cambria"/>
          <w:b/>
        </w:rPr>
      </w:pPr>
    </w:p>
    <w:p w14:paraId="715B8251" w14:textId="77777777" w:rsidR="007116AE" w:rsidRDefault="007116AE" w:rsidP="007116AE">
      <w:pPr>
        <w:pStyle w:val="ListParagraph"/>
        <w:numPr>
          <w:ilvl w:val="0"/>
          <w:numId w:val="7"/>
        </w:numPr>
        <w:spacing w:line="259" w:lineRule="auto"/>
        <w:rPr>
          <w:rFonts w:ascii="Cambria" w:hAnsi="Cambria"/>
        </w:rPr>
      </w:pPr>
      <w:r>
        <w:rPr>
          <w:rFonts w:ascii="Cambria" w:hAnsi="Cambria"/>
        </w:rPr>
        <w:t>The</w:t>
      </w:r>
      <w:r>
        <w:rPr>
          <w:rFonts w:ascii="Cambria" w:hAnsi="Cambria"/>
          <w:spacing w:val="26"/>
        </w:rPr>
        <w:t xml:space="preserve"> </w:t>
      </w:r>
      <w:r>
        <w:rPr>
          <w:rFonts w:ascii="Cambria" w:hAnsi="Cambria"/>
          <w:w w:val="97"/>
        </w:rPr>
        <w:t>r</w:t>
      </w:r>
      <w:r>
        <w:rPr>
          <w:rFonts w:ascii="Cambria" w:hAnsi="Cambria"/>
          <w:w w:val="105"/>
        </w:rPr>
        <w:t>e</w:t>
      </w:r>
      <w:r>
        <w:rPr>
          <w:rFonts w:ascii="Cambria" w:hAnsi="Cambria"/>
          <w:w w:val="104"/>
        </w:rPr>
        <w:t>l</w:t>
      </w:r>
      <w:r>
        <w:rPr>
          <w:rFonts w:ascii="Cambria" w:hAnsi="Cambria"/>
          <w:w w:val="105"/>
        </w:rPr>
        <w:t>e</w:t>
      </w:r>
      <w:r>
        <w:rPr>
          <w:rFonts w:ascii="Cambria" w:hAnsi="Cambria"/>
          <w:w w:val="107"/>
        </w:rPr>
        <w:t>v</w:t>
      </w:r>
      <w:r>
        <w:rPr>
          <w:rFonts w:ascii="Cambria" w:hAnsi="Cambria"/>
          <w:w w:val="113"/>
        </w:rPr>
        <w:t>a</w:t>
      </w:r>
      <w:r>
        <w:rPr>
          <w:rFonts w:ascii="Cambria" w:hAnsi="Cambria"/>
          <w:w w:val="115"/>
        </w:rPr>
        <w:t>n</w:t>
      </w:r>
      <w:r>
        <w:rPr>
          <w:rFonts w:ascii="Cambria" w:hAnsi="Cambria"/>
          <w:w w:val="143"/>
        </w:rPr>
        <w:t>t</w:t>
      </w:r>
      <w:r>
        <w:rPr>
          <w:rFonts w:ascii="Cambria" w:hAnsi="Cambria"/>
        </w:rPr>
        <w:t xml:space="preserve"> </w:t>
      </w:r>
      <w:r>
        <w:rPr>
          <w:rFonts w:ascii="Cambria" w:hAnsi="Cambria"/>
          <w:w w:val="89"/>
        </w:rPr>
        <w:t>a</w:t>
      </w:r>
      <w:r>
        <w:rPr>
          <w:rFonts w:ascii="Cambria" w:hAnsi="Cambria"/>
          <w:w w:val="113"/>
        </w:rPr>
        <w:t>c</w:t>
      </w:r>
      <w:r>
        <w:rPr>
          <w:rFonts w:ascii="Cambria" w:hAnsi="Cambria"/>
          <w:w w:val="97"/>
        </w:rPr>
        <w:t>c</w:t>
      </w:r>
      <w:r>
        <w:rPr>
          <w:rFonts w:ascii="Cambria" w:hAnsi="Cambria"/>
          <w:w w:val="107"/>
        </w:rPr>
        <w:t>o</w:t>
      </w:r>
      <w:r>
        <w:rPr>
          <w:rFonts w:ascii="Cambria" w:hAnsi="Cambria"/>
          <w:w w:val="115"/>
        </w:rPr>
        <w:t>u</w:t>
      </w:r>
      <w:r>
        <w:rPr>
          <w:rFonts w:ascii="Cambria" w:hAnsi="Cambria"/>
          <w:w w:val="122"/>
        </w:rPr>
        <w:t>n</w:t>
      </w:r>
      <w:r>
        <w:rPr>
          <w:rFonts w:ascii="Cambria" w:hAnsi="Cambria"/>
          <w:w w:val="112"/>
        </w:rPr>
        <w:t>tin</w:t>
      </w:r>
      <w:r>
        <w:rPr>
          <w:rFonts w:ascii="Cambria" w:hAnsi="Cambria"/>
          <w:w w:val="122"/>
        </w:rPr>
        <w:t>g</w:t>
      </w:r>
      <w:r>
        <w:rPr>
          <w:rFonts w:ascii="Cambria" w:hAnsi="Cambria"/>
          <w:spacing w:val="8"/>
        </w:rPr>
        <w:t xml:space="preserve"> </w:t>
      </w:r>
      <w:r>
        <w:rPr>
          <w:rFonts w:ascii="Cambria" w:hAnsi="Cambria"/>
        </w:rPr>
        <w:t xml:space="preserve">and </w:t>
      </w:r>
      <w:r>
        <w:rPr>
          <w:rFonts w:ascii="Cambria" w:hAnsi="Cambria"/>
          <w:w w:val="82"/>
        </w:rPr>
        <w:t>fi</w:t>
      </w:r>
      <w:r>
        <w:rPr>
          <w:rFonts w:ascii="Cambria" w:hAnsi="Cambria"/>
          <w:w w:val="129"/>
        </w:rPr>
        <w:t>n</w:t>
      </w:r>
      <w:r>
        <w:rPr>
          <w:rFonts w:ascii="Cambria" w:hAnsi="Cambria"/>
          <w:w w:val="110"/>
        </w:rPr>
        <w:t>an</w:t>
      </w:r>
      <w:r>
        <w:rPr>
          <w:rFonts w:ascii="Cambria" w:hAnsi="Cambria"/>
          <w:w w:val="97"/>
        </w:rPr>
        <w:t>c</w:t>
      </w:r>
      <w:r>
        <w:rPr>
          <w:rFonts w:ascii="Cambria" w:hAnsi="Cambria"/>
          <w:w w:val="104"/>
        </w:rPr>
        <w:t>i</w:t>
      </w:r>
      <w:r>
        <w:rPr>
          <w:rFonts w:ascii="Cambria" w:hAnsi="Cambria"/>
          <w:w w:val="110"/>
        </w:rPr>
        <w:t>al</w:t>
      </w:r>
      <w:r>
        <w:rPr>
          <w:rFonts w:ascii="Cambria" w:hAnsi="Cambria"/>
          <w:spacing w:val="7"/>
        </w:rPr>
        <w:t xml:space="preserve"> </w:t>
      </w:r>
      <w:r>
        <w:rPr>
          <w:rFonts w:ascii="Cambria" w:hAnsi="Cambria"/>
          <w:w w:val="97"/>
        </w:rPr>
        <w:t>r</w:t>
      </w:r>
      <w:r>
        <w:rPr>
          <w:rFonts w:ascii="Cambria" w:hAnsi="Cambria"/>
          <w:w w:val="105"/>
        </w:rPr>
        <w:t>e</w:t>
      </w:r>
      <w:r>
        <w:rPr>
          <w:rFonts w:ascii="Cambria" w:hAnsi="Cambria"/>
          <w:w w:val="107"/>
        </w:rPr>
        <w:t>g</w:t>
      </w:r>
      <w:r>
        <w:rPr>
          <w:rFonts w:ascii="Cambria" w:hAnsi="Cambria"/>
          <w:w w:val="108"/>
        </w:rPr>
        <w:t>is</w:t>
      </w:r>
      <w:r>
        <w:rPr>
          <w:rFonts w:ascii="Cambria" w:hAnsi="Cambria"/>
          <w:w w:val="130"/>
        </w:rPr>
        <w:t>t</w:t>
      </w:r>
      <w:r>
        <w:rPr>
          <w:rFonts w:ascii="Cambria" w:hAnsi="Cambria"/>
          <w:w w:val="97"/>
        </w:rPr>
        <w:t>e</w:t>
      </w:r>
      <w:r>
        <w:rPr>
          <w:rFonts w:ascii="Cambria" w:hAnsi="Cambria"/>
          <w:w w:val="108"/>
        </w:rPr>
        <w:t>r</w:t>
      </w:r>
      <w:r>
        <w:rPr>
          <w:rFonts w:ascii="Cambria" w:hAnsi="Cambria"/>
          <w:w w:val="97"/>
        </w:rPr>
        <w:t>(</w:t>
      </w:r>
      <w:r>
        <w:rPr>
          <w:rFonts w:ascii="Cambria" w:hAnsi="Cambria"/>
          <w:w w:val="111"/>
        </w:rPr>
        <w:t>s</w:t>
      </w:r>
      <w:r>
        <w:rPr>
          <w:rFonts w:ascii="Cambria" w:hAnsi="Cambria"/>
          <w:w w:val="86"/>
        </w:rPr>
        <w:t>)</w:t>
      </w:r>
      <w:r>
        <w:rPr>
          <w:rFonts w:ascii="Cambria" w:hAnsi="Cambria"/>
          <w:spacing w:val="22"/>
        </w:rPr>
        <w:t xml:space="preserve"> </w:t>
      </w:r>
      <w:r>
        <w:rPr>
          <w:rFonts w:ascii="Cambria" w:hAnsi="Cambria"/>
        </w:rPr>
        <w:t>as</w:t>
      </w:r>
      <w:r>
        <w:rPr>
          <w:rFonts w:ascii="Cambria" w:hAnsi="Cambria"/>
          <w:spacing w:val="14"/>
        </w:rPr>
        <w:t xml:space="preserve"> </w:t>
      </w:r>
      <w:r>
        <w:rPr>
          <w:rFonts w:ascii="Cambria" w:hAnsi="Cambria"/>
          <w:w w:val="111"/>
        </w:rPr>
        <w:t>prescribed</w:t>
      </w:r>
      <w:r>
        <w:rPr>
          <w:rFonts w:ascii="Cambria" w:hAnsi="Cambria"/>
          <w:spacing w:val="3"/>
          <w:w w:val="111"/>
        </w:rPr>
        <w:t xml:space="preserve"> </w:t>
      </w:r>
      <w:r>
        <w:rPr>
          <w:rFonts w:ascii="Cambria" w:hAnsi="Cambria"/>
          <w:w w:val="111"/>
        </w:rPr>
        <w:t>under</w:t>
      </w:r>
      <w:r>
        <w:rPr>
          <w:rFonts w:ascii="Cambria" w:hAnsi="Cambria"/>
          <w:spacing w:val="21"/>
          <w:w w:val="111"/>
        </w:rPr>
        <w:t xml:space="preserve"> </w:t>
      </w:r>
      <w:r>
        <w:rPr>
          <w:rFonts w:ascii="Cambria" w:hAnsi="Cambria"/>
          <w:w w:val="111"/>
        </w:rPr>
        <w:t>d</w:t>
      </w:r>
      <w:r>
        <w:rPr>
          <w:rFonts w:ascii="Cambria" w:hAnsi="Cambria"/>
          <w:w w:val="118"/>
        </w:rPr>
        <w:t>if</w:t>
      </w:r>
      <w:r>
        <w:rPr>
          <w:rFonts w:ascii="Cambria" w:hAnsi="Cambria"/>
          <w:w w:val="97"/>
        </w:rPr>
        <w:t>f</w:t>
      </w:r>
      <w:r>
        <w:rPr>
          <w:rFonts w:ascii="Cambria" w:hAnsi="Cambria"/>
          <w:w w:val="113"/>
        </w:rPr>
        <w:t>e</w:t>
      </w:r>
      <w:r>
        <w:rPr>
          <w:rFonts w:ascii="Cambria" w:hAnsi="Cambria"/>
          <w:w w:val="97"/>
        </w:rPr>
        <w:t>r</w:t>
      </w:r>
      <w:r>
        <w:rPr>
          <w:rFonts w:ascii="Cambria" w:hAnsi="Cambria"/>
          <w:w w:val="106"/>
        </w:rPr>
        <w:t>en</w:t>
      </w:r>
      <w:r>
        <w:rPr>
          <w:rFonts w:ascii="Cambria" w:hAnsi="Cambria"/>
          <w:w w:val="143"/>
        </w:rPr>
        <w:t>t</w:t>
      </w:r>
      <w:r>
        <w:rPr>
          <w:rFonts w:ascii="Cambria" w:hAnsi="Cambria"/>
          <w:spacing w:val="15"/>
        </w:rPr>
        <w:t xml:space="preserve"> </w:t>
      </w:r>
      <w:r>
        <w:rPr>
          <w:rFonts w:ascii="Cambria" w:hAnsi="Cambria"/>
        </w:rPr>
        <w:t>Acts</w:t>
      </w:r>
      <w:r>
        <w:rPr>
          <w:rFonts w:ascii="Cambria" w:hAnsi="Cambria"/>
          <w:spacing w:val="14"/>
        </w:rPr>
        <w:t xml:space="preserve"> </w:t>
      </w:r>
      <w:r>
        <w:rPr>
          <w:rFonts w:ascii="Cambria" w:hAnsi="Cambria"/>
        </w:rPr>
        <w:t>and</w:t>
      </w:r>
      <w:r>
        <w:rPr>
          <w:rFonts w:ascii="Cambria" w:hAnsi="Cambria"/>
          <w:spacing w:val="41"/>
        </w:rPr>
        <w:t xml:space="preserve"> </w:t>
      </w:r>
      <w:r>
        <w:rPr>
          <w:rFonts w:ascii="Cambria" w:hAnsi="Cambria"/>
          <w:w w:val="86"/>
        </w:rPr>
        <w:t>R</w:t>
      </w:r>
      <w:r>
        <w:rPr>
          <w:rFonts w:ascii="Cambria" w:hAnsi="Cambria"/>
          <w:w w:val="115"/>
        </w:rPr>
        <w:t>ul</w:t>
      </w:r>
      <w:r>
        <w:rPr>
          <w:rFonts w:ascii="Cambria" w:hAnsi="Cambria"/>
          <w:w w:val="105"/>
        </w:rPr>
        <w:t>e</w:t>
      </w:r>
      <w:r>
        <w:rPr>
          <w:rFonts w:ascii="Cambria" w:hAnsi="Cambria"/>
          <w:w w:val="111"/>
        </w:rPr>
        <w:t xml:space="preserve">s </w:t>
      </w:r>
      <w:r>
        <w:rPr>
          <w:rFonts w:ascii="Cambria" w:hAnsi="Cambria"/>
          <w:w w:val="107"/>
        </w:rPr>
        <w:t>made</w:t>
      </w:r>
      <w:r>
        <w:rPr>
          <w:rFonts w:ascii="Cambria" w:hAnsi="Cambria"/>
          <w:spacing w:val="15"/>
          <w:w w:val="107"/>
        </w:rPr>
        <w:t xml:space="preserve"> </w:t>
      </w:r>
      <w:r>
        <w:rPr>
          <w:rFonts w:ascii="Cambria" w:hAnsi="Cambria"/>
        </w:rPr>
        <w:t>there</w:t>
      </w:r>
      <w:r>
        <w:rPr>
          <w:rFonts w:ascii="Cambria" w:hAnsi="Cambria"/>
          <w:spacing w:val="45"/>
        </w:rPr>
        <w:t xml:space="preserve"> </w:t>
      </w:r>
      <w:r>
        <w:rPr>
          <w:rFonts w:ascii="Cambria" w:hAnsi="Cambria"/>
          <w:w w:val="113"/>
        </w:rPr>
        <w:t>under</w:t>
      </w:r>
      <w:r>
        <w:rPr>
          <w:rFonts w:ascii="Cambria" w:hAnsi="Cambria"/>
          <w:spacing w:val="3"/>
          <w:w w:val="113"/>
        </w:rPr>
        <w:t xml:space="preserve"> </w:t>
      </w:r>
      <w:r>
        <w:rPr>
          <w:rFonts w:ascii="Cambria" w:hAnsi="Cambria"/>
        </w:rPr>
        <w:t xml:space="preserve">have </w:t>
      </w:r>
      <w:r>
        <w:rPr>
          <w:rFonts w:ascii="Cambria" w:hAnsi="Cambria"/>
          <w:w w:val="109"/>
        </w:rPr>
        <w:t>been</w:t>
      </w:r>
      <w:r>
        <w:rPr>
          <w:rFonts w:ascii="Cambria" w:hAnsi="Cambria"/>
          <w:spacing w:val="-1"/>
          <w:w w:val="109"/>
        </w:rPr>
        <w:t xml:space="preserve"> </w:t>
      </w:r>
      <w:r>
        <w:rPr>
          <w:rFonts w:ascii="Cambria" w:hAnsi="Cambria"/>
          <w:w w:val="109"/>
        </w:rPr>
        <w:t>maintained</w:t>
      </w:r>
      <w:r>
        <w:rPr>
          <w:rFonts w:ascii="Cambria" w:hAnsi="Cambria"/>
          <w:spacing w:val="25"/>
          <w:w w:val="109"/>
        </w:rPr>
        <w:t xml:space="preserve"> </w:t>
      </w:r>
      <w:r>
        <w:rPr>
          <w:rFonts w:ascii="Cambria" w:hAnsi="Cambria"/>
        </w:rPr>
        <w:t>and</w:t>
      </w:r>
      <w:r>
        <w:rPr>
          <w:rFonts w:ascii="Cambria" w:hAnsi="Cambria"/>
          <w:spacing w:val="41"/>
        </w:rPr>
        <w:t xml:space="preserve"> </w:t>
      </w:r>
      <w:r>
        <w:rPr>
          <w:rFonts w:ascii="Cambria" w:hAnsi="Cambria"/>
          <w:w w:val="89"/>
        </w:rPr>
        <w:t>a</w:t>
      </w:r>
      <w:r>
        <w:rPr>
          <w:rFonts w:ascii="Cambria" w:hAnsi="Cambria"/>
          <w:w w:val="129"/>
        </w:rPr>
        <w:t>u</w:t>
      </w:r>
      <w:r>
        <w:rPr>
          <w:rFonts w:ascii="Cambria" w:hAnsi="Cambria"/>
          <w:w w:val="111"/>
        </w:rPr>
        <w:t>th</w:t>
      </w:r>
      <w:r>
        <w:rPr>
          <w:rFonts w:ascii="Cambria" w:hAnsi="Cambria"/>
          <w:w w:val="105"/>
        </w:rPr>
        <w:t>e</w:t>
      </w:r>
      <w:r>
        <w:rPr>
          <w:rFonts w:ascii="Cambria" w:hAnsi="Cambria"/>
          <w:w w:val="107"/>
        </w:rPr>
        <w:t>n</w:t>
      </w:r>
      <w:r>
        <w:rPr>
          <w:rFonts w:ascii="Cambria" w:hAnsi="Cambria"/>
          <w:w w:val="117"/>
        </w:rPr>
        <w:t>ti</w:t>
      </w:r>
      <w:r>
        <w:rPr>
          <w:rFonts w:ascii="Cambria" w:hAnsi="Cambria"/>
          <w:w w:val="97"/>
        </w:rPr>
        <w:t>c</w:t>
      </w:r>
      <w:r>
        <w:rPr>
          <w:rFonts w:ascii="Cambria" w:hAnsi="Cambria"/>
          <w:w w:val="113"/>
        </w:rPr>
        <w:t>a</w:t>
      </w:r>
      <w:r>
        <w:rPr>
          <w:rFonts w:ascii="Cambria" w:hAnsi="Cambria"/>
          <w:w w:val="117"/>
        </w:rPr>
        <w:t>t</w:t>
      </w:r>
      <w:r>
        <w:rPr>
          <w:rFonts w:ascii="Cambria" w:hAnsi="Cambria"/>
          <w:w w:val="105"/>
        </w:rPr>
        <w:t>e</w:t>
      </w:r>
      <w:r>
        <w:rPr>
          <w:rFonts w:ascii="Cambria" w:hAnsi="Cambria"/>
          <w:w w:val="115"/>
        </w:rPr>
        <w:t>d</w:t>
      </w:r>
      <w:r>
        <w:rPr>
          <w:rFonts w:ascii="Cambria" w:hAnsi="Cambria"/>
          <w:spacing w:val="22"/>
        </w:rPr>
        <w:t xml:space="preserve"> </w:t>
      </w:r>
      <w:r>
        <w:rPr>
          <w:rFonts w:ascii="Cambria" w:hAnsi="Cambria"/>
          <w:w w:val="113"/>
        </w:rPr>
        <w:t>under</w:t>
      </w:r>
      <w:r>
        <w:rPr>
          <w:rFonts w:ascii="Cambria" w:hAnsi="Cambria"/>
          <w:spacing w:val="3"/>
          <w:w w:val="113"/>
        </w:rPr>
        <w:t xml:space="preserve"> </w:t>
      </w:r>
      <w:r>
        <w:rPr>
          <w:rFonts w:ascii="Cambria" w:hAnsi="Cambria"/>
        </w:rPr>
        <w:t>my/our seal and signature.</w:t>
      </w:r>
    </w:p>
    <w:p w14:paraId="5EA354DC" w14:textId="77777777" w:rsidR="007116AE" w:rsidRDefault="007116AE" w:rsidP="007116AE">
      <w:pPr>
        <w:pStyle w:val="ListParagraph"/>
        <w:spacing w:line="259" w:lineRule="auto"/>
        <w:rPr>
          <w:rFonts w:ascii="Cambria" w:hAnsi="Cambria"/>
        </w:rPr>
      </w:pPr>
    </w:p>
    <w:p w14:paraId="3AFB6A71" w14:textId="77777777" w:rsidR="007116AE" w:rsidRDefault="007116AE" w:rsidP="007116AE">
      <w:pPr>
        <w:pStyle w:val="ListParagraph"/>
        <w:numPr>
          <w:ilvl w:val="0"/>
          <w:numId w:val="7"/>
        </w:numPr>
        <w:spacing w:line="259" w:lineRule="auto"/>
        <w:rPr>
          <w:rFonts w:ascii="Cambria" w:hAnsi="Cambria"/>
        </w:rPr>
      </w:pPr>
      <w:r>
        <w:rPr>
          <w:rFonts w:ascii="Cambria" w:hAnsi="Cambria"/>
        </w:rPr>
        <w:t>The information given by the applicant firm/ company in the '</w:t>
      </w:r>
      <w:proofErr w:type="spellStart"/>
      <w:r>
        <w:rPr>
          <w:rFonts w:ascii="Cambria" w:hAnsi="Cambria"/>
        </w:rPr>
        <w:t>Aayaat</w:t>
      </w:r>
      <w:proofErr w:type="spellEnd"/>
      <w:r>
        <w:rPr>
          <w:rFonts w:ascii="Cambria" w:hAnsi="Cambria"/>
        </w:rPr>
        <w:t xml:space="preserve"> </w:t>
      </w:r>
      <w:proofErr w:type="spellStart"/>
      <w:r>
        <w:rPr>
          <w:rFonts w:ascii="Cambria" w:hAnsi="Cambria"/>
        </w:rPr>
        <w:t>Niryaat</w:t>
      </w:r>
      <w:proofErr w:type="spellEnd"/>
      <w:r>
        <w:rPr>
          <w:rFonts w:ascii="Cambria" w:hAnsi="Cambria"/>
        </w:rPr>
        <w:t xml:space="preserve"> Form' including details on:</w:t>
      </w:r>
    </w:p>
    <w:p w14:paraId="5A2F47D1" w14:textId="77777777" w:rsidR="007116AE" w:rsidRDefault="007116AE" w:rsidP="007116AE">
      <w:pPr>
        <w:pStyle w:val="ListParagraph"/>
        <w:rPr>
          <w:rFonts w:ascii="Cambria" w:hAnsi="Cambria"/>
        </w:rPr>
      </w:pPr>
    </w:p>
    <w:p w14:paraId="62E303CD" w14:textId="77777777" w:rsidR="007116AE" w:rsidRDefault="007116AE" w:rsidP="007116AE">
      <w:pPr>
        <w:pStyle w:val="ListParagraph"/>
        <w:numPr>
          <w:ilvl w:val="0"/>
          <w:numId w:val="12"/>
        </w:numPr>
        <w:spacing w:line="259" w:lineRule="auto"/>
        <w:rPr>
          <w:rFonts w:ascii="Cambria" w:hAnsi="Cambria"/>
        </w:rPr>
      </w:pPr>
      <w:r>
        <w:rPr>
          <w:rFonts w:ascii="Cambria" w:hAnsi="Cambria"/>
        </w:rPr>
        <w:t>Imports/ Exports made and services rendered</w:t>
      </w:r>
    </w:p>
    <w:p w14:paraId="3A15B85F" w14:textId="77777777" w:rsidR="007116AE" w:rsidRDefault="007116AE" w:rsidP="007116AE">
      <w:pPr>
        <w:pStyle w:val="ListParagraph"/>
        <w:numPr>
          <w:ilvl w:val="0"/>
          <w:numId w:val="12"/>
        </w:numPr>
        <w:spacing w:line="259" w:lineRule="auto"/>
        <w:rPr>
          <w:rFonts w:ascii="Cambria" w:hAnsi="Cambria"/>
        </w:rPr>
      </w:pPr>
      <w:r>
        <w:rPr>
          <w:rFonts w:ascii="Cambria" w:hAnsi="Cambria"/>
        </w:rPr>
        <w:t>Foreign exchange earnings/ realization (both from direct and indirect sources)</w:t>
      </w:r>
    </w:p>
    <w:p w14:paraId="6E4EF9BD" w14:textId="77777777" w:rsidR="007116AE" w:rsidRDefault="007116AE" w:rsidP="007116AE">
      <w:pPr>
        <w:pStyle w:val="ListParagraph"/>
        <w:numPr>
          <w:ilvl w:val="0"/>
          <w:numId w:val="12"/>
        </w:numPr>
        <w:spacing w:line="259" w:lineRule="auto"/>
        <w:rPr>
          <w:rFonts w:ascii="Cambria" w:hAnsi="Cambria"/>
        </w:rPr>
      </w:pPr>
      <w:r>
        <w:rPr>
          <w:rFonts w:ascii="Cambria" w:hAnsi="Cambria"/>
        </w:rPr>
        <w:t>Third Party Exports.</w:t>
      </w:r>
    </w:p>
    <w:p w14:paraId="66CFB0B5" w14:textId="77777777" w:rsidR="007116AE" w:rsidRDefault="007116AE" w:rsidP="007116AE">
      <w:pPr>
        <w:pStyle w:val="ListParagraph"/>
        <w:numPr>
          <w:ilvl w:val="0"/>
          <w:numId w:val="12"/>
        </w:numPr>
        <w:spacing w:line="259" w:lineRule="auto"/>
        <w:rPr>
          <w:rFonts w:ascii="Cambria" w:hAnsi="Cambria"/>
        </w:rPr>
      </w:pPr>
      <w:r>
        <w:rPr>
          <w:rFonts w:ascii="Cambria" w:hAnsi="Cambria"/>
        </w:rPr>
        <w:t>Deemed exports.</w:t>
      </w:r>
    </w:p>
    <w:p w14:paraId="48BB0311" w14:textId="77777777" w:rsidR="007116AE" w:rsidRDefault="007116AE" w:rsidP="007116AE">
      <w:pPr>
        <w:pStyle w:val="ListParagraph"/>
        <w:spacing w:line="259" w:lineRule="auto"/>
        <w:rPr>
          <w:rFonts w:ascii="Cambria" w:hAnsi="Cambria"/>
        </w:rPr>
      </w:pPr>
      <w:r>
        <w:rPr>
          <w:rFonts w:ascii="Cambria" w:hAnsi="Cambria"/>
        </w:rPr>
        <w:t xml:space="preserve"> </w:t>
      </w:r>
      <w:proofErr w:type="gramStart"/>
      <w:r>
        <w:rPr>
          <w:rFonts w:ascii="Cambria" w:hAnsi="Cambria"/>
        </w:rPr>
        <w:t>is</w:t>
      </w:r>
      <w:proofErr w:type="gramEnd"/>
      <w:r>
        <w:rPr>
          <w:rFonts w:ascii="Cambria" w:hAnsi="Cambria"/>
        </w:rPr>
        <w:t xml:space="preserve"> in agreement with the, Foreign Trade Policy 2015-20 and the rules and procedures made there under, the relevant register and records   and   the books   of accounts maintained by (COMPANY NAME); and their subsidiaries and is also true and correct.</w:t>
      </w:r>
    </w:p>
    <w:p w14:paraId="497191EB" w14:textId="77777777" w:rsidR="007116AE" w:rsidRDefault="007116AE" w:rsidP="007116AE">
      <w:pPr>
        <w:jc w:val="both"/>
        <w:rPr>
          <w:rFonts w:ascii="Cambria" w:hAnsi="Cambria"/>
        </w:rPr>
      </w:pPr>
    </w:p>
    <w:p w14:paraId="24F7D00C" w14:textId="77777777" w:rsidR="007116AE" w:rsidRDefault="007116AE" w:rsidP="007116AE">
      <w:pPr>
        <w:pStyle w:val="ListParagraph"/>
        <w:numPr>
          <w:ilvl w:val="0"/>
          <w:numId w:val="7"/>
        </w:numPr>
        <w:jc w:val="both"/>
        <w:rPr>
          <w:rFonts w:ascii="Cambria" w:hAnsi="Cambria"/>
        </w:rPr>
      </w:pPr>
      <w:r>
        <w:rPr>
          <w:rFonts w:ascii="Cambria" w:hAnsi="Cambria"/>
        </w:rPr>
        <w:t>Neither I, nor any of my/ our partners is a partner, director, or an employee of the above- named entity, its Group companies or its associated concerns.</w:t>
      </w:r>
    </w:p>
    <w:p w14:paraId="51F51082" w14:textId="77777777" w:rsidR="007116AE" w:rsidRDefault="007116AE" w:rsidP="007116AE">
      <w:pPr>
        <w:pStyle w:val="ListParagraph"/>
        <w:jc w:val="both"/>
        <w:rPr>
          <w:rFonts w:ascii="Cambria" w:hAnsi="Cambria"/>
        </w:rPr>
      </w:pPr>
    </w:p>
    <w:p w14:paraId="41873540" w14:textId="77777777" w:rsidR="007116AE" w:rsidRDefault="007116AE" w:rsidP="007116AE">
      <w:pPr>
        <w:pStyle w:val="ListParagraph"/>
        <w:numPr>
          <w:ilvl w:val="0"/>
          <w:numId w:val="7"/>
        </w:numPr>
        <w:jc w:val="both"/>
        <w:rPr>
          <w:rFonts w:ascii="Cambria" w:hAnsi="Cambria"/>
        </w:rPr>
      </w:pPr>
      <w:r>
        <w:rPr>
          <w:rFonts w:ascii="Cambria" w:hAnsi="Cambria"/>
        </w:rPr>
        <w:t>I/We fully understand that any statement made in this certificate, if proved incorrect or false, will render me/ us liable to face any penal action or other consequences as may be prescribed in law or otherwise warranted.</w:t>
      </w:r>
    </w:p>
    <w:p w14:paraId="7B12B2E9" w14:textId="77777777" w:rsidR="007116AE" w:rsidRDefault="007116AE" w:rsidP="007116AE">
      <w:pPr>
        <w:pStyle w:val="ListParagraph"/>
        <w:rPr>
          <w:rFonts w:ascii="Cambria" w:hAnsi="Cambria"/>
        </w:rPr>
      </w:pPr>
    </w:p>
    <w:p w14:paraId="17668C9C" w14:textId="77777777" w:rsidR="007116AE" w:rsidRDefault="007116AE" w:rsidP="007116AE">
      <w:pPr>
        <w:pStyle w:val="ListParagraph"/>
        <w:numPr>
          <w:ilvl w:val="0"/>
          <w:numId w:val="7"/>
        </w:numPr>
        <w:jc w:val="both"/>
        <w:rPr>
          <w:rFonts w:ascii="Cambria" w:hAnsi="Cambria"/>
        </w:rPr>
      </w:pPr>
      <w:r>
        <w:rPr>
          <w:rFonts w:ascii="Cambria" w:hAnsi="Cambria"/>
        </w:rPr>
        <w:t>Details of export of same/ similar products made during the Preceding 3 years are given below.</w:t>
      </w:r>
    </w:p>
    <w:p w14:paraId="542CE8CE" w14:textId="77777777" w:rsidR="007116AE" w:rsidRDefault="007116AE" w:rsidP="007116AE">
      <w:pPr>
        <w:jc w:val="both"/>
        <w:rPr>
          <w:rFonts w:ascii="Cambria" w:hAnsi="Cambria"/>
        </w:rPr>
      </w:pPr>
    </w:p>
    <w:tbl>
      <w:tblPr>
        <w:tblStyle w:val="TableGrid"/>
        <w:tblW w:w="0" w:type="auto"/>
        <w:tblInd w:w="817" w:type="dxa"/>
        <w:tblLook w:val="04A0" w:firstRow="1" w:lastRow="0" w:firstColumn="1" w:lastColumn="0" w:noHBand="0" w:noVBand="1"/>
      </w:tblPr>
      <w:tblGrid>
        <w:gridCol w:w="709"/>
        <w:gridCol w:w="1843"/>
        <w:gridCol w:w="3543"/>
        <w:gridCol w:w="2518"/>
      </w:tblGrid>
      <w:tr w:rsidR="007116AE" w14:paraId="0CBB6823"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59EC0026" w14:textId="77777777" w:rsidR="007116AE" w:rsidRDefault="007116AE">
            <w:pPr>
              <w:jc w:val="center"/>
              <w:rPr>
                <w:rFonts w:ascii="Cambria" w:eastAsia="Arial" w:hAnsi="Cambria" w:cs="Arial"/>
                <w:b/>
                <w:bCs/>
              </w:rPr>
            </w:pPr>
            <w:r>
              <w:rPr>
                <w:rFonts w:ascii="Cambria" w:eastAsia="Arial" w:hAnsi="Cambria" w:cs="Arial"/>
                <w:b/>
                <w:bCs/>
              </w:rPr>
              <w:t>Sr. No</w:t>
            </w:r>
          </w:p>
        </w:tc>
        <w:tc>
          <w:tcPr>
            <w:tcW w:w="1843" w:type="dxa"/>
            <w:tcBorders>
              <w:top w:val="single" w:sz="4" w:space="0" w:color="auto"/>
              <w:left w:val="single" w:sz="4" w:space="0" w:color="auto"/>
              <w:bottom w:val="single" w:sz="4" w:space="0" w:color="auto"/>
              <w:right w:val="single" w:sz="4" w:space="0" w:color="auto"/>
            </w:tcBorders>
            <w:hideMark/>
          </w:tcPr>
          <w:p w14:paraId="4DCE9F6D" w14:textId="77777777" w:rsidR="007116AE" w:rsidRDefault="007116AE">
            <w:pPr>
              <w:jc w:val="center"/>
              <w:rPr>
                <w:rFonts w:ascii="Cambria" w:eastAsia="Arial" w:hAnsi="Cambria" w:cs="Arial"/>
                <w:b/>
                <w:bCs/>
              </w:rPr>
            </w:pPr>
            <w:r>
              <w:rPr>
                <w:rFonts w:ascii="Cambria" w:eastAsia="Arial" w:hAnsi="Cambria" w:cs="Arial"/>
                <w:b/>
                <w:bCs/>
              </w:rPr>
              <w:t>Financial Year</w:t>
            </w:r>
          </w:p>
        </w:tc>
        <w:tc>
          <w:tcPr>
            <w:tcW w:w="3543" w:type="dxa"/>
            <w:tcBorders>
              <w:top w:val="single" w:sz="4" w:space="0" w:color="auto"/>
              <w:left w:val="single" w:sz="4" w:space="0" w:color="auto"/>
              <w:bottom w:val="single" w:sz="4" w:space="0" w:color="auto"/>
              <w:right w:val="single" w:sz="4" w:space="0" w:color="auto"/>
            </w:tcBorders>
            <w:hideMark/>
          </w:tcPr>
          <w:p w14:paraId="0AC6E87A" w14:textId="77777777" w:rsidR="007116AE" w:rsidRDefault="007116AE">
            <w:pPr>
              <w:jc w:val="center"/>
              <w:rPr>
                <w:rFonts w:ascii="Cambria" w:eastAsia="Arial" w:hAnsi="Cambria" w:cs="Arial"/>
                <w:b/>
                <w:bCs/>
              </w:rPr>
            </w:pPr>
            <w:r>
              <w:rPr>
                <w:rFonts w:ascii="Cambria" w:eastAsia="Arial" w:hAnsi="Cambria" w:cs="Arial"/>
                <w:b/>
                <w:bCs/>
              </w:rPr>
              <w:t xml:space="preserve">FOB of Export </w:t>
            </w:r>
          </w:p>
          <w:p w14:paraId="0BD13590" w14:textId="77777777" w:rsidR="007116AE" w:rsidRDefault="007116AE">
            <w:pPr>
              <w:jc w:val="center"/>
              <w:rPr>
                <w:rFonts w:ascii="Cambria" w:eastAsia="Arial" w:hAnsi="Cambria" w:cs="Arial"/>
                <w:b/>
                <w:bCs/>
              </w:rPr>
            </w:pPr>
            <w:r>
              <w:rPr>
                <w:rFonts w:ascii="Cambria" w:eastAsia="Arial" w:hAnsi="Cambria" w:cs="Arial"/>
                <w:b/>
                <w:bCs/>
              </w:rPr>
              <w:t>(</w:t>
            </w:r>
            <w:proofErr w:type="spellStart"/>
            <w:r>
              <w:rPr>
                <w:rFonts w:ascii="Cambria" w:eastAsia="Arial" w:hAnsi="Cambria" w:cs="Arial"/>
                <w:b/>
                <w:bCs/>
              </w:rPr>
              <w:t>Rs</w:t>
            </w:r>
            <w:proofErr w:type="spellEnd"/>
            <w:r>
              <w:rPr>
                <w:rFonts w:ascii="Cambria" w:eastAsia="Arial" w:hAnsi="Cambria" w:cs="Arial"/>
                <w:b/>
                <w:bCs/>
              </w:rPr>
              <w:t xml:space="preserve">. in </w:t>
            </w:r>
            <w:proofErr w:type="spellStart"/>
            <w:r>
              <w:rPr>
                <w:rFonts w:ascii="Cambria" w:eastAsia="Arial" w:hAnsi="Cambria" w:cs="Arial"/>
                <w:b/>
                <w:bCs/>
              </w:rPr>
              <w:t>Crores</w:t>
            </w:r>
            <w:proofErr w:type="spellEnd"/>
            <w:r>
              <w:rPr>
                <w:rFonts w:ascii="Cambria" w:eastAsia="Arial" w:hAnsi="Cambria" w:cs="Arial"/>
                <w:b/>
                <w:bCs/>
              </w:rPr>
              <w:t>)</w:t>
            </w:r>
          </w:p>
        </w:tc>
        <w:tc>
          <w:tcPr>
            <w:tcW w:w="2518" w:type="dxa"/>
            <w:tcBorders>
              <w:top w:val="single" w:sz="4" w:space="0" w:color="auto"/>
              <w:left w:val="single" w:sz="4" w:space="0" w:color="auto"/>
              <w:bottom w:val="single" w:sz="4" w:space="0" w:color="auto"/>
              <w:right w:val="single" w:sz="4" w:space="0" w:color="auto"/>
            </w:tcBorders>
            <w:hideMark/>
          </w:tcPr>
          <w:p w14:paraId="7400935A" w14:textId="77777777" w:rsidR="007116AE" w:rsidRDefault="007116AE">
            <w:pPr>
              <w:jc w:val="center"/>
              <w:rPr>
                <w:rFonts w:ascii="Cambria" w:eastAsia="Arial" w:hAnsi="Cambria" w:cs="Arial"/>
                <w:b/>
                <w:bCs/>
              </w:rPr>
            </w:pPr>
            <w:r>
              <w:rPr>
                <w:rFonts w:ascii="Cambria" w:eastAsia="Arial" w:hAnsi="Cambria" w:cs="Arial"/>
                <w:b/>
                <w:bCs/>
              </w:rPr>
              <w:t xml:space="preserve">FOB of Export </w:t>
            </w:r>
          </w:p>
          <w:p w14:paraId="5521CCD2" w14:textId="77777777" w:rsidR="007116AE" w:rsidRDefault="007116AE">
            <w:pPr>
              <w:jc w:val="center"/>
              <w:rPr>
                <w:rFonts w:ascii="Cambria" w:eastAsia="Arial" w:hAnsi="Cambria" w:cs="Arial"/>
                <w:b/>
                <w:bCs/>
              </w:rPr>
            </w:pPr>
            <w:r>
              <w:rPr>
                <w:rFonts w:ascii="Cambria" w:eastAsia="Arial" w:hAnsi="Cambria" w:cs="Arial"/>
                <w:b/>
                <w:bCs/>
              </w:rPr>
              <w:t>(USD in Million)</w:t>
            </w:r>
          </w:p>
        </w:tc>
      </w:tr>
      <w:tr w:rsidR="007116AE" w14:paraId="673A3D0A"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0C96C402" w14:textId="77777777" w:rsidR="007116AE" w:rsidRDefault="007116AE">
            <w:pPr>
              <w:jc w:val="center"/>
              <w:rPr>
                <w:rFonts w:ascii="Cambria" w:eastAsia="Arial" w:hAnsi="Cambria" w:cs="Arial"/>
              </w:rPr>
            </w:pPr>
            <w:r>
              <w:rPr>
                <w:rFonts w:ascii="Cambria" w:eastAsia="Arial" w:hAnsi="Cambria" w:cs="Arial"/>
              </w:rPr>
              <w:t>1</w:t>
            </w:r>
          </w:p>
        </w:tc>
        <w:tc>
          <w:tcPr>
            <w:tcW w:w="1843" w:type="dxa"/>
            <w:tcBorders>
              <w:top w:val="single" w:sz="4" w:space="0" w:color="auto"/>
              <w:left w:val="single" w:sz="4" w:space="0" w:color="auto"/>
              <w:bottom w:val="single" w:sz="4" w:space="0" w:color="auto"/>
              <w:right w:val="single" w:sz="4" w:space="0" w:color="auto"/>
            </w:tcBorders>
            <w:hideMark/>
          </w:tcPr>
          <w:p w14:paraId="0EEA4A89" w14:textId="77777777" w:rsidR="007116AE" w:rsidRDefault="007116AE">
            <w:pPr>
              <w:jc w:val="both"/>
              <w:rPr>
                <w:rFonts w:ascii="Cambria" w:eastAsia="Arial" w:hAnsi="Cambria" w:cs="Arial"/>
              </w:rPr>
            </w:pPr>
            <w:r>
              <w:rPr>
                <w:rFonts w:ascii="Cambria" w:eastAsia="Arial" w:hAnsi="Cambria" w:cs="Arial"/>
              </w:rPr>
              <w:t>2016-17</w:t>
            </w:r>
          </w:p>
        </w:tc>
        <w:tc>
          <w:tcPr>
            <w:tcW w:w="3543" w:type="dxa"/>
            <w:tcBorders>
              <w:top w:val="single" w:sz="4" w:space="0" w:color="auto"/>
              <w:left w:val="single" w:sz="4" w:space="0" w:color="auto"/>
              <w:bottom w:val="single" w:sz="4" w:space="0" w:color="auto"/>
              <w:right w:val="single" w:sz="4" w:space="0" w:color="auto"/>
            </w:tcBorders>
          </w:tcPr>
          <w:p w14:paraId="4D3A1A06" w14:textId="77777777" w:rsidR="007116AE" w:rsidRDefault="007116AE">
            <w:pPr>
              <w:jc w:val="both"/>
              <w:rPr>
                <w:rFonts w:ascii="Cambria" w:eastAsia="Arial" w:hAnsi="Cambria" w:cs="Arial"/>
              </w:rPr>
            </w:pPr>
          </w:p>
        </w:tc>
        <w:tc>
          <w:tcPr>
            <w:tcW w:w="2518" w:type="dxa"/>
            <w:tcBorders>
              <w:top w:val="single" w:sz="4" w:space="0" w:color="auto"/>
              <w:left w:val="single" w:sz="4" w:space="0" w:color="auto"/>
              <w:bottom w:val="single" w:sz="4" w:space="0" w:color="auto"/>
              <w:right w:val="single" w:sz="4" w:space="0" w:color="auto"/>
            </w:tcBorders>
          </w:tcPr>
          <w:p w14:paraId="4905311F" w14:textId="77777777" w:rsidR="007116AE" w:rsidRDefault="007116AE">
            <w:pPr>
              <w:jc w:val="both"/>
              <w:rPr>
                <w:rFonts w:ascii="Cambria" w:eastAsia="Arial" w:hAnsi="Cambria" w:cs="Arial"/>
              </w:rPr>
            </w:pPr>
          </w:p>
        </w:tc>
      </w:tr>
      <w:tr w:rsidR="007116AE" w14:paraId="3998F8E2"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40448D1D" w14:textId="77777777" w:rsidR="007116AE" w:rsidRDefault="007116AE">
            <w:pPr>
              <w:jc w:val="center"/>
              <w:rPr>
                <w:rFonts w:ascii="Cambria" w:eastAsia="Arial" w:hAnsi="Cambria" w:cs="Arial"/>
              </w:rPr>
            </w:pPr>
            <w:r>
              <w:rPr>
                <w:rFonts w:ascii="Cambria" w:eastAsia="Arial" w:hAnsi="Cambria" w:cs="Arial"/>
              </w:rPr>
              <w:t>2</w:t>
            </w:r>
          </w:p>
        </w:tc>
        <w:tc>
          <w:tcPr>
            <w:tcW w:w="1843" w:type="dxa"/>
            <w:tcBorders>
              <w:top w:val="single" w:sz="4" w:space="0" w:color="auto"/>
              <w:left w:val="single" w:sz="4" w:space="0" w:color="auto"/>
              <w:bottom w:val="single" w:sz="4" w:space="0" w:color="auto"/>
              <w:right w:val="single" w:sz="4" w:space="0" w:color="auto"/>
            </w:tcBorders>
            <w:hideMark/>
          </w:tcPr>
          <w:p w14:paraId="20E65B44" w14:textId="6C7B0F79" w:rsidR="007116AE" w:rsidRDefault="00C20ADA">
            <w:pPr>
              <w:jc w:val="both"/>
              <w:rPr>
                <w:rFonts w:ascii="Cambria" w:eastAsia="Arial" w:hAnsi="Cambria" w:cs="Arial"/>
              </w:rPr>
            </w:pPr>
            <w:r>
              <w:rPr>
                <w:rFonts w:ascii="Cambria" w:eastAsia="Arial" w:hAnsi="Cambria" w:cs="Arial"/>
              </w:rPr>
              <w:t>2017-18</w:t>
            </w:r>
          </w:p>
        </w:tc>
        <w:tc>
          <w:tcPr>
            <w:tcW w:w="3543" w:type="dxa"/>
            <w:tcBorders>
              <w:top w:val="single" w:sz="4" w:space="0" w:color="auto"/>
              <w:left w:val="single" w:sz="4" w:space="0" w:color="auto"/>
              <w:bottom w:val="single" w:sz="4" w:space="0" w:color="auto"/>
              <w:right w:val="single" w:sz="4" w:space="0" w:color="auto"/>
            </w:tcBorders>
          </w:tcPr>
          <w:p w14:paraId="40480F5A" w14:textId="77777777" w:rsidR="007116AE" w:rsidRDefault="007116AE">
            <w:pPr>
              <w:jc w:val="both"/>
              <w:rPr>
                <w:rFonts w:ascii="Cambria" w:eastAsia="Arial" w:hAnsi="Cambria" w:cs="Arial"/>
              </w:rPr>
            </w:pPr>
          </w:p>
        </w:tc>
        <w:tc>
          <w:tcPr>
            <w:tcW w:w="2518" w:type="dxa"/>
            <w:tcBorders>
              <w:top w:val="single" w:sz="4" w:space="0" w:color="auto"/>
              <w:left w:val="single" w:sz="4" w:space="0" w:color="auto"/>
              <w:bottom w:val="single" w:sz="4" w:space="0" w:color="auto"/>
              <w:right w:val="single" w:sz="4" w:space="0" w:color="auto"/>
            </w:tcBorders>
          </w:tcPr>
          <w:p w14:paraId="2781CCC2" w14:textId="77777777" w:rsidR="007116AE" w:rsidRDefault="007116AE">
            <w:pPr>
              <w:jc w:val="both"/>
              <w:rPr>
                <w:rFonts w:ascii="Cambria" w:eastAsia="Arial" w:hAnsi="Cambria" w:cs="Arial"/>
              </w:rPr>
            </w:pPr>
          </w:p>
        </w:tc>
      </w:tr>
      <w:tr w:rsidR="007116AE" w14:paraId="07E84D45"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3C90B7BD" w14:textId="77777777" w:rsidR="007116AE" w:rsidRDefault="007116AE">
            <w:pPr>
              <w:jc w:val="center"/>
              <w:rPr>
                <w:rFonts w:ascii="Cambria" w:eastAsia="Arial" w:hAnsi="Cambria" w:cs="Arial"/>
              </w:rPr>
            </w:pPr>
            <w:r>
              <w:rPr>
                <w:rFonts w:ascii="Cambria" w:eastAsia="Arial" w:hAnsi="Cambria" w:cs="Arial"/>
              </w:rPr>
              <w:t>3</w:t>
            </w:r>
          </w:p>
        </w:tc>
        <w:tc>
          <w:tcPr>
            <w:tcW w:w="1843" w:type="dxa"/>
            <w:tcBorders>
              <w:top w:val="single" w:sz="4" w:space="0" w:color="auto"/>
              <w:left w:val="single" w:sz="4" w:space="0" w:color="auto"/>
              <w:bottom w:val="single" w:sz="4" w:space="0" w:color="auto"/>
              <w:right w:val="single" w:sz="4" w:space="0" w:color="auto"/>
            </w:tcBorders>
            <w:hideMark/>
          </w:tcPr>
          <w:p w14:paraId="16E5ABFF" w14:textId="77777777" w:rsidR="007116AE" w:rsidRDefault="007116AE">
            <w:pPr>
              <w:jc w:val="both"/>
              <w:rPr>
                <w:rFonts w:ascii="Cambria" w:eastAsia="Arial" w:hAnsi="Cambria" w:cs="Arial"/>
              </w:rPr>
            </w:pPr>
            <w:r>
              <w:rPr>
                <w:rFonts w:ascii="Cambria" w:eastAsia="Arial" w:hAnsi="Cambria" w:cs="Arial"/>
              </w:rPr>
              <w:t>2018-19</w:t>
            </w:r>
          </w:p>
        </w:tc>
        <w:tc>
          <w:tcPr>
            <w:tcW w:w="3543" w:type="dxa"/>
            <w:tcBorders>
              <w:top w:val="single" w:sz="4" w:space="0" w:color="auto"/>
              <w:left w:val="single" w:sz="4" w:space="0" w:color="auto"/>
              <w:bottom w:val="single" w:sz="4" w:space="0" w:color="auto"/>
              <w:right w:val="single" w:sz="4" w:space="0" w:color="auto"/>
            </w:tcBorders>
          </w:tcPr>
          <w:p w14:paraId="0404236B" w14:textId="77777777" w:rsidR="007116AE" w:rsidRDefault="007116AE">
            <w:pPr>
              <w:jc w:val="both"/>
              <w:rPr>
                <w:rFonts w:ascii="Cambria" w:eastAsia="Arial" w:hAnsi="Cambria" w:cs="Arial"/>
              </w:rPr>
            </w:pPr>
          </w:p>
        </w:tc>
        <w:tc>
          <w:tcPr>
            <w:tcW w:w="2518" w:type="dxa"/>
            <w:tcBorders>
              <w:top w:val="single" w:sz="4" w:space="0" w:color="auto"/>
              <w:left w:val="single" w:sz="4" w:space="0" w:color="auto"/>
              <w:bottom w:val="single" w:sz="4" w:space="0" w:color="auto"/>
              <w:right w:val="single" w:sz="4" w:space="0" w:color="auto"/>
            </w:tcBorders>
          </w:tcPr>
          <w:p w14:paraId="2DCF61D1" w14:textId="77777777" w:rsidR="007116AE" w:rsidRDefault="007116AE">
            <w:pPr>
              <w:jc w:val="both"/>
              <w:rPr>
                <w:rFonts w:ascii="Cambria" w:eastAsia="Arial" w:hAnsi="Cambria" w:cs="Arial"/>
              </w:rPr>
            </w:pPr>
          </w:p>
        </w:tc>
      </w:tr>
      <w:tr w:rsidR="007116AE" w14:paraId="679FCB93"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75E90856" w14:textId="77777777" w:rsidR="007116AE" w:rsidRDefault="007116AE">
            <w:pPr>
              <w:jc w:val="center"/>
              <w:rPr>
                <w:rFonts w:ascii="Cambria" w:eastAsia="Arial" w:hAnsi="Cambria" w:cs="Arial"/>
              </w:rPr>
            </w:pPr>
            <w:r>
              <w:rPr>
                <w:rFonts w:ascii="Cambria" w:eastAsia="Arial" w:hAnsi="Cambria" w:cs="Arial"/>
              </w:rPr>
              <w:t>4</w:t>
            </w:r>
          </w:p>
        </w:tc>
        <w:tc>
          <w:tcPr>
            <w:tcW w:w="1843" w:type="dxa"/>
            <w:tcBorders>
              <w:top w:val="single" w:sz="4" w:space="0" w:color="auto"/>
              <w:left w:val="single" w:sz="4" w:space="0" w:color="auto"/>
              <w:bottom w:val="single" w:sz="4" w:space="0" w:color="auto"/>
              <w:right w:val="single" w:sz="4" w:space="0" w:color="auto"/>
            </w:tcBorders>
            <w:hideMark/>
          </w:tcPr>
          <w:p w14:paraId="07F1B4E5" w14:textId="77777777" w:rsidR="007116AE" w:rsidRDefault="007116AE">
            <w:pPr>
              <w:jc w:val="both"/>
              <w:rPr>
                <w:rFonts w:ascii="Cambria" w:eastAsia="Arial" w:hAnsi="Cambria" w:cs="Arial"/>
              </w:rPr>
            </w:pPr>
            <w:r>
              <w:rPr>
                <w:rFonts w:ascii="Cambria" w:eastAsia="Arial" w:hAnsi="Cambria" w:cs="Arial"/>
              </w:rPr>
              <w:t>2019-20</w:t>
            </w:r>
          </w:p>
        </w:tc>
        <w:tc>
          <w:tcPr>
            <w:tcW w:w="3543" w:type="dxa"/>
            <w:tcBorders>
              <w:top w:val="single" w:sz="4" w:space="0" w:color="auto"/>
              <w:left w:val="single" w:sz="4" w:space="0" w:color="auto"/>
              <w:bottom w:val="single" w:sz="4" w:space="0" w:color="auto"/>
              <w:right w:val="single" w:sz="4" w:space="0" w:color="auto"/>
            </w:tcBorders>
          </w:tcPr>
          <w:p w14:paraId="5EB56D29" w14:textId="77777777" w:rsidR="007116AE" w:rsidRDefault="007116AE">
            <w:pPr>
              <w:jc w:val="both"/>
              <w:rPr>
                <w:rFonts w:ascii="Cambria" w:eastAsia="Arial" w:hAnsi="Cambria" w:cs="Arial"/>
              </w:rPr>
            </w:pPr>
          </w:p>
        </w:tc>
        <w:tc>
          <w:tcPr>
            <w:tcW w:w="2518" w:type="dxa"/>
            <w:tcBorders>
              <w:top w:val="single" w:sz="4" w:space="0" w:color="auto"/>
              <w:left w:val="single" w:sz="4" w:space="0" w:color="auto"/>
              <w:bottom w:val="single" w:sz="4" w:space="0" w:color="auto"/>
              <w:right w:val="single" w:sz="4" w:space="0" w:color="auto"/>
            </w:tcBorders>
          </w:tcPr>
          <w:p w14:paraId="7129B208" w14:textId="77777777" w:rsidR="007116AE" w:rsidRDefault="007116AE">
            <w:pPr>
              <w:jc w:val="both"/>
              <w:rPr>
                <w:rFonts w:ascii="Cambria" w:eastAsia="Arial" w:hAnsi="Cambria" w:cs="Arial"/>
              </w:rPr>
            </w:pPr>
          </w:p>
        </w:tc>
      </w:tr>
      <w:tr w:rsidR="007116AE" w14:paraId="70EEC70E" w14:textId="77777777" w:rsidTr="007116AE">
        <w:tc>
          <w:tcPr>
            <w:tcW w:w="709" w:type="dxa"/>
            <w:tcBorders>
              <w:top w:val="single" w:sz="4" w:space="0" w:color="auto"/>
              <w:left w:val="single" w:sz="4" w:space="0" w:color="auto"/>
              <w:bottom w:val="single" w:sz="4" w:space="0" w:color="auto"/>
              <w:right w:val="single" w:sz="4" w:space="0" w:color="auto"/>
            </w:tcBorders>
            <w:hideMark/>
          </w:tcPr>
          <w:p w14:paraId="7851AB2E" w14:textId="77777777" w:rsidR="007116AE" w:rsidRDefault="007116AE">
            <w:pPr>
              <w:jc w:val="center"/>
              <w:rPr>
                <w:rFonts w:ascii="Cambria" w:eastAsia="Arial" w:hAnsi="Cambria" w:cs="Arial"/>
              </w:rPr>
            </w:pPr>
            <w:r>
              <w:rPr>
                <w:rFonts w:ascii="Cambria" w:eastAsia="Arial" w:hAnsi="Cambria" w:cs="Arial"/>
              </w:rPr>
              <w:t>5</w:t>
            </w:r>
          </w:p>
        </w:tc>
        <w:tc>
          <w:tcPr>
            <w:tcW w:w="1843" w:type="dxa"/>
            <w:tcBorders>
              <w:top w:val="single" w:sz="4" w:space="0" w:color="auto"/>
              <w:left w:val="single" w:sz="4" w:space="0" w:color="auto"/>
              <w:bottom w:val="single" w:sz="4" w:space="0" w:color="auto"/>
              <w:right w:val="single" w:sz="4" w:space="0" w:color="auto"/>
            </w:tcBorders>
            <w:hideMark/>
          </w:tcPr>
          <w:p w14:paraId="7020E950" w14:textId="77777777" w:rsidR="007116AE" w:rsidRDefault="007116AE">
            <w:pPr>
              <w:jc w:val="both"/>
              <w:rPr>
                <w:rFonts w:ascii="Cambria" w:eastAsia="Arial" w:hAnsi="Cambria" w:cs="Arial"/>
              </w:rPr>
            </w:pPr>
            <w:r>
              <w:rPr>
                <w:rFonts w:ascii="Cambria" w:eastAsia="Arial" w:hAnsi="Cambria" w:cs="Arial"/>
              </w:rPr>
              <w:t>2020-21</w:t>
            </w:r>
          </w:p>
        </w:tc>
        <w:tc>
          <w:tcPr>
            <w:tcW w:w="3543" w:type="dxa"/>
            <w:tcBorders>
              <w:top w:val="single" w:sz="4" w:space="0" w:color="auto"/>
              <w:left w:val="single" w:sz="4" w:space="0" w:color="auto"/>
              <w:bottom w:val="single" w:sz="4" w:space="0" w:color="auto"/>
              <w:right w:val="single" w:sz="4" w:space="0" w:color="auto"/>
            </w:tcBorders>
          </w:tcPr>
          <w:p w14:paraId="39A38797" w14:textId="77777777" w:rsidR="007116AE" w:rsidRDefault="007116AE">
            <w:pPr>
              <w:jc w:val="both"/>
              <w:rPr>
                <w:rFonts w:ascii="Cambria" w:eastAsia="Arial" w:hAnsi="Cambria" w:cs="Arial"/>
              </w:rPr>
            </w:pPr>
          </w:p>
        </w:tc>
        <w:tc>
          <w:tcPr>
            <w:tcW w:w="2518" w:type="dxa"/>
            <w:tcBorders>
              <w:top w:val="single" w:sz="4" w:space="0" w:color="auto"/>
              <w:left w:val="single" w:sz="4" w:space="0" w:color="auto"/>
              <w:bottom w:val="single" w:sz="4" w:space="0" w:color="auto"/>
              <w:right w:val="single" w:sz="4" w:space="0" w:color="auto"/>
            </w:tcBorders>
          </w:tcPr>
          <w:p w14:paraId="51958A7D" w14:textId="77777777" w:rsidR="007116AE" w:rsidRDefault="007116AE">
            <w:pPr>
              <w:jc w:val="both"/>
              <w:rPr>
                <w:rFonts w:ascii="Cambria" w:eastAsia="Arial" w:hAnsi="Cambria" w:cs="Arial"/>
              </w:rPr>
            </w:pPr>
          </w:p>
        </w:tc>
      </w:tr>
    </w:tbl>
    <w:p w14:paraId="135768A3" w14:textId="77777777" w:rsidR="007116AE" w:rsidRDefault="007116AE" w:rsidP="007116AE">
      <w:pPr>
        <w:jc w:val="both"/>
        <w:rPr>
          <w:rFonts w:ascii="Cambria" w:eastAsia="Arial" w:hAnsi="Cambria" w:cs="Arial"/>
        </w:rPr>
      </w:pPr>
    </w:p>
    <w:p w14:paraId="1B55F522" w14:textId="77777777" w:rsidR="007116AE" w:rsidRDefault="007116AE" w:rsidP="007116AE">
      <w:pPr>
        <w:ind w:hanging="1864"/>
        <w:rPr>
          <w:rFonts w:ascii="Cambria" w:hAnsi="Cambria"/>
        </w:rPr>
      </w:pPr>
    </w:p>
    <w:p w14:paraId="4BA9CA81" w14:textId="77777777" w:rsidR="007116AE" w:rsidRDefault="007116AE" w:rsidP="007116AE">
      <w:pPr>
        <w:tabs>
          <w:tab w:val="left" w:pos="9214"/>
        </w:tabs>
        <w:spacing w:line="242" w:lineRule="auto"/>
        <w:jc w:val="right"/>
        <w:rPr>
          <w:rFonts w:ascii="Cambria" w:hAnsi="Cambria" w:cs="Arial"/>
          <w:w w:val="110"/>
        </w:rPr>
      </w:pPr>
      <w:r>
        <w:rPr>
          <w:rFonts w:ascii="Cambria" w:hAnsi="Cambria" w:cs="Arial"/>
          <w:w w:val="105"/>
        </w:rPr>
        <w:t>CHARTERED</w:t>
      </w:r>
      <w:r>
        <w:rPr>
          <w:rFonts w:ascii="Cambria" w:hAnsi="Cambria" w:cs="Arial"/>
          <w:spacing w:val="14"/>
          <w:w w:val="105"/>
        </w:rPr>
        <w:t xml:space="preserve"> </w:t>
      </w:r>
      <w:r>
        <w:rPr>
          <w:rFonts w:ascii="Cambria" w:hAnsi="Cambria" w:cs="Arial"/>
          <w:w w:val="94"/>
        </w:rPr>
        <w:t>A</w:t>
      </w:r>
      <w:r>
        <w:rPr>
          <w:rFonts w:ascii="Cambria" w:hAnsi="Cambria" w:cs="Arial"/>
          <w:w w:val="108"/>
        </w:rPr>
        <w:t>C</w:t>
      </w:r>
      <w:r>
        <w:rPr>
          <w:rFonts w:ascii="Cambria" w:hAnsi="Cambria" w:cs="Arial"/>
          <w:w w:val="113"/>
        </w:rPr>
        <w:t>C</w:t>
      </w:r>
      <w:r>
        <w:rPr>
          <w:rFonts w:ascii="Cambria" w:hAnsi="Cambria" w:cs="Arial"/>
          <w:w w:val="109"/>
        </w:rPr>
        <w:t>O</w:t>
      </w:r>
      <w:r>
        <w:rPr>
          <w:rFonts w:ascii="Cambria" w:hAnsi="Cambria" w:cs="Arial"/>
          <w:w w:val="104"/>
        </w:rPr>
        <w:t>U</w:t>
      </w:r>
      <w:r>
        <w:rPr>
          <w:rFonts w:ascii="Cambria" w:hAnsi="Cambria" w:cs="Arial"/>
          <w:w w:val="113"/>
        </w:rPr>
        <w:t>NT</w:t>
      </w:r>
      <w:r>
        <w:rPr>
          <w:rFonts w:ascii="Cambria" w:hAnsi="Cambria" w:cs="Arial"/>
          <w:w w:val="114"/>
        </w:rPr>
        <w:t>A</w:t>
      </w:r>
      <w:r>
        <w:rPr>
          <w:rFonts w:ascii="Cambria" w:hAnsi="Cambria" w:cs="Arial"/>
          <w:w w:val="110"/>
        </w:rPr>
        <w:t>NT</w:t>
      </w:r>
    </w:p>
    <w:p w14:paraId="4BCA96B2" w14:textId="77777777" w:rsidR="007116AE" w:rsidRDefault="007116AE" w:rsidP="007116AE">
      <w:pPr>
        <w:tabs>
          <w:tab w:val="left" w:pos="9214"/>
        </w:tabs>
        <w:spacing w:line="242" w:lineRule="auto"/>
        <w:jc w:val="right"/>
        <w:rPr>
          <w:rFonts w:ascii="Cambria" w:hAnsi="Cambria" w:cs="Arial"/>
          <w:w w:val="105"/>
        </w:rPr>
      </w:pPr>
      <w:r>
        <w:rPr>
          <w:rFonts w:ascii="Cambria" w:hAnsi="Cambria" w:cs="Arial"/>
          <w:w w:val="105"/>
        </w:rPr>
        <w:t>SEAL &amp; SIGN</w:t>
      </w:r>
    </w:p>
    <w:p w14:paraId="360410B8" w14:textId="77777777" w:rsidR="007116AE" w:rsidRDefault="007116AE" w:rsidP="007116AE">
      <w:pPr>
        <w:tabs>
          <w:tab w:val="left" w:pos="9214"/>
        </w:tabs>
        <w:spacing w:line="242" w:lineRule="auto"/>
        <w:jc w:val="right"/>
        <w:rPr>
          <w:rFonts w:ascii="Cambria" w:hAnsi="Cambria" w:cs="Arial"/>
          <w:w w:val="105"/>
        </w:rPr>
      </w:pPr>
    </w:p>
    <w:p w14:paraId="55022574" w14:textId="77777777" w:rsidR="007116AE" w:rsidRDefault="007116AE" w:rsidP="007116AE">
      <w:pPr>
        <w:tabs>
          <w:tab w:val="left" w:pos="9214"/>
        </w:tabs>
        <w:spacing w:line="242" w:lineRule="auto"/>
        <w:rPr>
          <w:rFonts w:ascii="Cambria" w:hAnsi="Cambria" w:cs="Arial"/>
          <w:w w:val="105"/>
        </w:rPr>
      </w:pPr>
      <w:r>
        <w:rPr>
          <w:rFonts w:ascii="Cambria" w:hAnsi="Cambria" w:cs="Arial"/>
          <w:w w:val="105"/>
        </w:rPr>
        <w:t>Place:</w:t>
      </w:r>
    </w:p>
    <w:p w14:paraId="4E63BF56" w14:textId="77777777" w:rsidR="007116AE" w:rsidRDefault="007116AE" w:rsidP="007116AE">
      <w:pPr>
        <w:tabs>
          <w:tab w:val="left" w:pos="9214"/>
        </w:tabs>
        <w:spacing w:line="242" w:lineRule="auto"/>
        <w:rPr>
          <w:rFonts w:ascii="Cambria" w:hAnsi="Cambria" w:cs="Arial"/>
          <w:w w:val="105"/>
        </w:rPr>
      </w:pPr>
      <w:r>
        <w:rPr>
          <w:rFonts w:ascii="Cambria" w:hAnsi="Cambria" w:cs="Arial"/>
          <w:w w:val="105"/>
        </w:rPr>
        <w:t xml:space="preserve">Date:   </w:t>
      </w:r>
    </w:p>
    <w:p w14:paraId="2435B83B" w14:textId="77777777" w:rsidR="007116AE" w:rsidRDefault="007116AE" w:rsidP="00DB45DA">
      <w:pPr>
        <w:jc w:val="center"/>
        <w:rPr>
          <w:rFonts w:asciiTheme="majorHAnsi" w:hAnsiTheme="majorHAnsi"/>
        </w:rPr>
      </w:pPr>
    </w:p>
    <w:p w14:paraId="67B926EC" w14:textId="2542F6CF" w:rsidR="00050D1B" w:rsidRPr="00050D1B" w:rsidRDefault="00050D1B" w:rsidP="00050D1B">
      <w:pPr>
        <w:rPr>
          <w:rFonts w:asciiTheme="majorHAnsi" w:hAnsiTheme="majorHAnsi"/>
          <w:b/>
          <w:bCs/>
        </w:rPr>
      </w:pPr>
      <w:r w:rsidRPr="00050D1B">
        <w:rPr>
          <w:rFonts w:asciiTheme="majorHAnsi" w:hAnsiTheme="majorHAnsi"/>
          <w:b/>
          <w:bCs/>
        </w:rPr>
        <w:t>N.B</w:t>
      </w:r>
      <w:proofErr w:type="gramStart"/>
      <w:r w:rsidRPr="00050D1B">
        <w:rPr>
          <w:rFonts w:asciiTheme="majorHAnsi" w:hAnsiTheme="majorHAnsi"/>
          <w:b/>
          <w:bCs/>
        </w:rPr>
        <w:t>. :</w:t>
      </w:r>
      <w:proofErr w:type="gramEnd"/>
      <w:r w:rsidRPr="00050D1B">
        <w:rPr>
          <w:rFonts w:asciiTheme="majorHAnsi" w:hAnsiTheme="majorHAnsi"/>
          <w:b/>
          <w:bCs/>
        </w:rPr>
        <w:t xml:space="preserve"> Please delete whichever is not applicable.</w:t>
      </w:r>
    </w:p>
    <w:p w14:paraId="4F070112" w14:textId="77777777" w:rsidR="00050D1B" w:rsidRDefault="00050D1B" w:rsidP="00050D1B">
      <w:pPr>
        <w:rPr>
          <w:rFonts w:asciiTheme="majorHAnsi" w:hAnsiTheme="majorHAnsi"/>
        </w:rPr>
      </w:pPr>
    </w:p>
    <w:p w14:paraId="400B9F2E" w14:textId="66EE86E0" w:rsidR="00DB45DA" w:rsidRPr="00B81EF3" w:rsidRDefault="007116AE" w:rsidP="00DB45DA">
      <w:pPr>
        <w:jc w:val="center"/>
        <w:rPr>
          <w:rFonts w:asciiTheme="majorHAnsi" w:hAnsiTheme="majorHAnsi"/>
        </w:rPr>
      </w:pPr>
      <w:r>
        <w:rPr>
          <w:rFonts w:asciiTheme="majorHAnsi" w:hAnsiTheme="majorHAnsi"/>
        </w:rPr>
        <w:t>*************************************</w:t>
      </w:r>
    </w:p>
    <w:sectPr w:rsidR="00DB45DA" w:rsidRPr="00B81EF3" w:rsidSect="007116AE">
      <w:pgSz w:w="12240" w:h="15840"/>
      <w:pgMar w:top="1135" w:right="1325"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4E3"/>
    <w:multiLevelType w:val="hybridMultilevel"/>
    <w:tmpl w:val="EEB8D1EC"/>
    <w:lvl w:ilvl="0" w:tplc="8EA868AC">
      <w:start w:val="13"/>
      <w:numFmt w:val="decimal"/>
      <w:lvlText w:val="%1."/>
      <w:lvlJc w:val="left"/>
      <w:pPr>
        <w:ind w:left="720" w:hanging="360"/>
      </w:pPr>
      <w:rPr>
        <w:rFonts w:hint="default"/>
      </w:rPr>
    </w:lvl>
    <w:lvl w:ilvl="1" w:tplc="EB8C07D8">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82CEB"/>
    <w:multiLevelType w:val="hybridMultilevel"/>
    <w:tmpl w:val="E2AA3D4A"/>
    <w:lvl w:ilvl="0" w:tplc="22DE1256">
      <w:start w:val="1"/>
      <w:numFmt w:val="lowerLetter"/>
      <w:lvlText w:val="%1)"/>
      <w:lvlJc w:val="left"/>
      <w:pPr>
        <w:ind w:left="144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047A5B1F"/>
    <w:multiLevelType w:val="hybridMultilevel"/>
    <w:tmpl w:val="4B94DDE4"/>
    <w:lvl w:ilvl="0" w:tplc="7C8EB33A">
      <w:start w:val="1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B46884"/>
    <w:multiLevelType w:val="hybridMultilevel"/>
    <w:tmpl w:val="9AA2E6D8"/>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0A6931"/>
    <w:multiLevelType w:val="hybridMultilevel"/>
    <w:tmpl w:val="75D03DD0"/>
    <w:lvl w:ilvl="0" w:tplc="5DEC7A32">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0540D4"/>
    <w:multiLevelType w:val="hybridMultilevel"/>
    <w:tmpl w:val="066826B2"/>
    <w:lvl w:ilvl="0" w:tplc="94F29E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44642AF"/>
    <w:multiLevelType w:val="hybridMultilevel"/>
    <w:tmpl w:val="ECE006D8"/>
    <w:lvl w:ilvl="0" w:tplc="69382380">
      <w:start w:val="1"/>
      <w:numFmt w:val="decimal"/>
      <w:lvlText w:val="%1."/>
      <w:lvlJc w:val="center"/>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54C12789"/>
    <w:multiLevelType w:val="hybridMultilevel"/>
    <w:tmpl w:val="C0AAD1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237273"/>
    <w:multiLevelType w:val="hybridMultilevel"/>
    <w:tmpl w:val="058AFC4E"/>
    <w:lvl w:ilvl="0" w:tplc="CDDCF190">
      <w:start w:val="1"/>
      <w:numFmt w:val="lowerRoman"/>
      <w:lvlText w:val="%1."/>
      <w:lvlJc w:val="right"/>
      <w:pPr>
        <w:ind w:left="2160" w:hanging="360"/>
      </w:pPr>
      <w:rPr>
        <w:b w:val="0"/>
        <w:bCs w:val="0"/>
      </w:r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9">
    <w:nsid w:val="7003000A"/>
    <w:multiLevelType w:val="hybridMultilevel"/>
    <w:tmpl w:val="3C2A6D84"/>
    <w:lvl w:ilvl="0" w:tplc="0409001B">
      <w:start w:val="1"/>
      <w:numFmt w:val="lowerRoman"/>
      <w:lvlText w:val="%1."/>
      <w:lvlJc w:val="right"/>
      <w:pPr>
        <w:ind w:left="2160" w:hanging="360"/>
      </w:pPr>
    </w:lvl>
    <w:lvl w:ilvl="1" w:tplc="40090019">
      <w:start w:val="1"/>
      <w:numFmt w:val="lowerLetter"/>
      <w:lvlText w:val="%2."/>
      <w:lvlJc w:val="left"/>
      <w:pPr>
        <w:ind w:left="2880" w:hanging="360"/>
      </w:pPr>
    </w:lvl>
    <w:lvl w:ilvl="2" w:tplc="4009001B">
      <w:start w:val="1"/>
      <w:numFmt w:val="lowerRoman"/>
      <w:lvlText w:val="%3."/>
      <w:lvlJc w:val="right"/>
      <w:pPr>
        <w:ind w:left="3600" w:hanging="180"/>
      </w:pPr>
    </w:lvl>
    <w:lvl w:ilvl="3" w:tplc="4009000F">
      <w:start w:val="1"/>
      <w:numFmt w:val="decimal"/>
      <w:lvlText w:val="%4."/>
      <w:lvlJc w:val="left"/>
      <w:pPr>
        <w:ind w:left="4320" w:hanging="360"/>
      </w:pPr>
    </w:lvl>
    <w:lvl w:ilvl="4" w:tplc="40090019">
      <w:start w:val="1"/>
      <w:numFmt w:val="lowerLetter"/>
      <w:lvlText w:val="%5."/>
      <w:lvlJc w:val="left"/>
      <w:pPr>
        <w:ind w:left="5040" w:hanging="360"/>
      </w:pPr>
    </w:lvl>
    <w:lvl w:ilvl="5" w:tplc="4009001B">
      <w:start w:val="1"/>
      <w:numFmt w:val="lowerRoman"/>
      <w:lvlText w:val="%6."/>
      <w:lvlJc w:val="right"/>
      <w:pPr>
        <w:ind w:left="5760" w:hanging="180"/>
      </w:pPr>
    </w:lvl>
    <w:lvl w:ilvl="6" w:tplc="4009000F">
      <w:start w:val="1"/>
      <w:numFmt w:val="decimal"/>
      <w:lvlText w:val="%7."/>
      <w:lvlJc w:val="left"/>
      <w:pPr>
        <w:ind w:left="6480" w:hanging="360"/>
      </w:pPr>
    </w:lvl>
    <w:lvl w:ilvl="7" w:tplc="40090019">
      <w:start w:val="1"/>
      <w:numFmt w:val="lowerLetter"/>
      <w:lvlText w:val="%8."/>
      <w:lvlJc w:val="left"/>
      <w:pPr>
        <w:ind w:left="7200" w:hanging="360"/>
      </w:pPr>
    </w:lvl>
    <w:lvl w:ilvl="8" w:tplc="4009001B">
      <w:start w:val="1"/>
      <w:numFmt w:val="lowerRoman"/>
      <w:lvlText w:val="%9."/>
      <w:lvlJc w:val="right"/>
      <w:pPr>
        <w:ind w:left="7920" w:hanging="180"/>
      </w:pPr>
    </w:lvl>
  </w:abstractNum>
  <w:abstractNum w:abstractNumId="10">
    <w:nsid w:val="77170EF2"/>
    <w:multiLevelType w:val="hybridMultilevel"/>
    <w:tmpl w:val="9314EF20"/>
    <w:lvl w:ilvl="0" w:tplc="47A4AC6A">
      <w:start w:val="1"/>
      <w:numFmt w:val="lowerRoman"/>
      <w:lvlText w:val="%1."/>
      <w:lvlJc w:val="right"/>
      <w:pPr>
        <w:ind w:left="2220" w:hanging="360"/>
      </w:pPr>
      <w:rPr>
        <w:b w:val="0"/>
        <w:bCs w:val="0"/>
      </w:rPr>
    </w:lvl>
    <w:lvl w:ilvl="1" w:tplc="40090019">
      <w:start w:val="1"/>
      <w:numFmt w:val="lowerLetter"/>
      <w:lvlText w:val="%2."/>
      <w:lvlJc w:val="left"/>
      <w:pPr>
        <w:ind w:left="2940" w:hanging="360"/>
      </w:pPr>
    </w:lvl>
    <w:lvl w:ilvl="2" w:tplc="4009001B">
      <w:start w:val="1"/>
      <w:numFmt w:val="lowerRoman"/>
      <w:lvlText w:val="%3."/>
      <w:lvlJc w:val="right"/>
      <w:pPr>
        <w:ind w:left="3660" w:hanging="180"/>
      </w:pPr>
    </w:lvl>
    <w:lvl w:ilvl="3" w:tplc="4009000F">
      <w:start w:val="1"/>
      <w:numFmt w:val="decimal"/>
      <w:lvlText w:val="%4."/>
      <w:lvlJc w:val="left"/>
      <w:pPr>
        <w:ind w:left="4380" w:hanging="360"/>
      </w:pPr>
    </w:lvl>
    <w:lvl w:ilvl="4" w:tplc="40090019">
      <w:start w:val="1"/>
      <w:numFmt w:val="lowerLetter"/>
      <w:lvlText w:val="%5."/>
      <w:lvlJc w:val="left"/>
      <w:pPr>
        <w:ind w:left="5100" w:hanging="360"/>
      </w:pPr>
    </w:lvl>
    <w:lvl w:ilvl="5" w:tplc="4009001B">
      <w:start w:val="1"/>
      <w:numFmt w:val="lowerRoman"/>
      <w:lvlText w:val="%6."/>
      <w:lvlJc w:val="right"/>
      <w:pPr>
        <w:ind w:left="5820" w:hanging="180"/>
      </w:pPr>
    </w:lvl>
    <w:lvl w:ilvl="6" w:tplc="4009000F">
      <w:start w:val="1"/>
      <w:numFmt w:val="decimal"/>
      <w:lvlText w:val="%7."/>
      <w:lvlJc w:val="left"/>
      <w:pPr>
        <w:ind w:left="6540" w:hanging="360"/>
      </w:pPr>
    </w:lvl>
    <w:lvl w:ilvl="7" w:tplc="40090019">
      <w:start w:val="1"/>
      <w:numFmt w:val="lowerLetter"/>
      <w:lvlText w:val="%8."/>
      <w:lvlJc w:val="left"/>
      <w:pPr>
        <w:ind w:left="7260" w:hanging="360"/>
      </w:pPr>
    </w:lvl>
    <w:lvl w:ilvl="8" w:tplc="4009001B">
      <w:start w:val="1"/>
      <w:numFmt w:val="lowerRoman"/>
      <w:lvlText w:val="%9."/>
      <w:lvlJc w:val="right"/>
      <w:pPr>
        <w:ind w:left="7980" w:hanging="180"/>
      </w:pPr>
    </w:lvl>
  </w:abstractNum>
  <w:abstractNum w:abstractNumId="11">
    <w:nsid w:val="77804077"/>
    <w:multiLevelType w:val="hybridMultilevel"/>
    <w:tmpl w:val="BAAE29D0"/>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DA"/>
    <w:rsid w:val="00050D1B"/>
    <w:rsid w:val="001676D6"/>
    <w:rsid w:val="00191297"/>
    <w:rsid w:val="002808B6"/>
    <w:rsid w:val="00321128"/>
    <w:rsid w:val="003D4CC8"/>
    <w:rsid w:val="005E4B26"/>
    <w:rsid w:val="006575C6"/>
    <w:rsid w:val="006B23B5"/>
    <w:rsid w:val="007116AE"/>
    <w:rsid w:val="0079399A"/>
    <w:rsid w:val="0092775F"/>
    <w:rsid w:val="0095495A"/>
    <w:rsid w:val="00A05EB8"/>
    <w:rsid w:val="00B81EF3"/>
    <w:rsid w:val="00BB3867"/>
    <w:rsid w:val="00C20ADA"/>
    <w:rsid w:val="00C31243"/>
    <w:rsid w:val="00C769C0"/>
    <w:rsid w:val="00DA2BDC"/>
    <w:rsid w:val="00DB45DA"/>
    <w:rsid w:val="00E43C0B"/>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5D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867"/>
    <w:rPr>
      <w:rFonts w:ascii="Tahoma" w:hAnsi="Tahoma" w:cs="Tahoma"/>
      <w:sz w:val="16"/>
      <w:szCs w:val="16"/>
    </w:rPr>
  </w:style>
  <w:style w:type="character" w:customStyle="1" w:styleId="BalloonTextChar">
    <w:name w:val="Balloon Text Char"/>
    <w:basedOn w:val="DefaultParagraphFont"/>
    <w:link w:val="BalloonText"/>
    <w:uiPriority w:val="99"/>
    <w:semiHidden/>
    <w:rsid w:val="00BB3867"/>
    <w:rPr>
      <w:rFonts w:ascii="Tahoma" w:eastAsia="Times New Roman" w:hAnsi="Tahoma" w:cs="Tahoma"/>
      <w:sz w:val="16"/>
      <w:szCs w:val="16"/>
    </w:rPr>
  </w:style>
  <w:style w:type="paragraph" w:styleId="ListParagraph">
    <w:name w:val="List Paragraph"/>
    <w:basedOn w:val="Normal"/>
    <w:uiPriority w:val="34"/>
    <w:qFormat/>
    <w:rsid w:val="00191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5D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3867"/>
    <w:rPr>
      <w:rFonts w:ascii="Tahoma" w:hAnsi="Tahoma" w:cs="Tahoma"/>
      <w:sz w:val="16"/>
      <w:szCs w:val="16"/>
    </w:rPr>
  </w:style>
  <w:style w:type="character" w:customStyle="1" w:styleId="BalloonTextChar">
    <w:name w:val="Balloon Text Char"/>
    <w:basedOn w:val="DefaultParagraphFont"/>
    <w:link w:val="BalloonText"/>
    <w:uiPriority w:val="99"/>
    <w:semiHidden/>
    <w:rsid w:val="00BB3867"/>
    <w:rPr>
      <w:rFonts w:ascii="Tahoma" w:eastAsia="Times New Roman" w:hAnsi="Tahoma" w:cs="Tahoma"/>
      <w:sz w:val="16"/>
      <w:szCs w:val="16"/>
    </w:rPr>
  </w:style>
  <w:style w:type="paragraph" w:styleId="ListParagraph">
    <w:name w:val="List Paragraph"/>
    <w:basedOn w:val="Normal"/>
    <w:uiPriority w:val="34"/>
    <w:qFormat/>
    <w:rsid w:val="0019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2349">
      <w:bodyDiv w:val="1"/>
      <w:marLeft w:val="0"/>
      <w:marRight w:val="0"/>
      <w:marTop w:val="0"/>
      <w:marBottom w:val="0"/>
      <w:divBdr>
        <w:top w:val="none" w:sz="0" w:space="0" w:color="auto"/>
        <w:left w:val="none" w:sz="0" w:space="0" w:color="auto"/>
        <w:bottom w:val="none" w:sz="0" w:space="0" w:color="auto"/>
        <w:right w:val="none" w:sz="0" w:space="0" w:color="auto"/>
      </w:divBdr>
    </w:div>
    <w:div w:id="9582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dc:creator>
  <cp:lastModifiedBy>kalpana</cp:lastModifiedBy>
  <cp:revision>2</cp:revision>
  <cp:lastPrinted>2022-06-08T05:57:00Z</cp:lastPrinted>
  <dcterms:created xsi:type="dcterms:W3CDTF">2022-06-27T10:05:00Z</dcterms:created>
  <dcterms:modified xsi:type="dcterms:W3CDTF">2022-06-27T10:05:00Z</dcterms:modified>
</cp:coreProperties>
</file>