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380"/>
        <w:tblW w:w="5000" w:type="pct"/>
        <w:tblLook w:val="04A0" w:firstRow="1" w:lastRow="0" w:firstColumn="1" w:lastColumn="0" w:noHBand="0" w:noVBand="1"/>
      </w:tblPr>
      <w:tblGrid>
        <w:gridCol w:w="619"/>
        <w:gridCol w:w="1840"/>
        <w:gridCol w:w="1777"/>
        <w:gridCol w:w="1650"/>
        <w:gridCol w:w="1318"/>
        <w:gridCol w:w="1264"/>
        <w:gridCol w:w="1905"/>
        <w:gridCol w:w="1905"/>
        <w:gridCol w:w="1896"/>
      </w:tblGrid>
      <w:tr w:rsidR="00231A46" w:rsidRPr="00386597" w14:paraId="64106D05" w14:textId="0DD52225" w:rsidTr="00231A46">
        <w:tc>
          <w:tcPr>
            <w:tcW w:w="218" w:type="pct"/>
          </w:tcPr>
          <w:p w14:paraId="4A311941" w14:textId="4F748568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2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649" w:type="pct"/>
          </w:tcPr>
          <w:p w14:paraId="58A2A1BD" w14:textId="001A4267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Shipment</w:t>
            </w:r>
          </w:p>
        </w:tc>
        <w:tc>
          <w:tcPr>
            <w:tcW w:w="627" w:type="pct"/>
          </w:tcPr>
          <w:p w14:paraId="7223A24E" w14:textId="75590E33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Shipment</w:t>
            </w:r>
          </w:p>
        </w:tc>
        <w:tc>
          <w:tcPr>
            <w:tcW w:w="582" w:type="pct"/>
          </w:tcPr>
          <w:p w14:paraId="5C167196" w14:textId="0861AB91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Description</w:t>
            </w:r>
          </w:p>
        </w:tc>
        <w:tc>
          <w:tcPr>
            <w:tcW w:w="465" w:type="pct"/>
          </w:tcPr>
          <w:p w14:paraId="73F96052" w14:textId="067829E1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Exports (Quantity)</w:t>
            </w:r>
          </w:p>
        </w:tc>
        <w:tc>
          <w:tcPr>
            <w:tcW w:w="446" w:type="pct"/>
          </w:tcPr>
          <w:p w14:paraId="704DF729" w14:textId="5630805F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Exports (Value)</w:t>
            </w:r>
          </w:p>
        </w:tc>
        <w:tc>
          <w:tcPr>
            <w:tcW w:w="672" w:type="pct"/>
          </w:tcPr>
          <w:p w14:paraId="4431AFF8" w14:textId="7CC4AEC5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672" w:type="pct"/>
          </w:tcPr>
          <w:p w14:paraId="5BE1EBAC" w14:textId="3A9D6B7F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Port/Place</w:t>
            </w:r>
          </w:p>
        </w:tc>
        <w:tc>
          <w:tcPr>
            <w:tcW w:w="670" w:type="pct"/>
          </w:tcPr>
          <w:p w14:paraId="448B9938" w14:textId="3676B025" w:rsidR="00231A46" w:rsidRPr="00223056" w:rsidRDefault="00231A46" w:rsidP="0022305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Date of Shipment</w:t>
            </w:r>
          </w:p>
        </w:tc>
      </w:tr>
      <w:tr w:rsidR="00231A46" w:rsidRPr="00386597" w14:paraId="0DE9013E" w14:textId="3A81C087" w:rsidTr="00231A46">
        <w:tc>
          <w:tcPr>
            <w:tcW w:w="218" w:type="pct"/>
          </w:tcPr>
          <w:p w14:paraId="393FED58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48122A8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491B7121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14:paraId="3CCFE09F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14:paraId="7C60E3FC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4ECFC859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3073BDFC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7A96443B" w14:textId="413885D9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1EC3C3F3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46" w:rsidRPr="00386597" w14:paraId="5CB24D2A" w14:textId="57411100" w:rsidTr="00231A46">
        <w:tc>
          <w:tcPr>
            <w:tcW w:w="218" w:type="pct"/>
          </w:tcPr>
          <w:p w14:paraId="12DD852A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74A628A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5BB33082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14:paraId="0458C60B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14:paraId="138BBA2F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568E6123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7D387809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1BB50365" w14:textId="634C3274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76361107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46" w:rsidRPr="00386597" w14:paraId="52B87721" w14:textId="13382631" w:rsidTr="00231A46">
        <w:tc>
          <w:tcPr>
            <w:tcW w:w="218" w:type="pct"/>
          </w:tcPr>
          <w:p w14:paraId="5E2602D5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47964B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1C5DB130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14:paraId="51632E51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14:paraId="64F4B5E3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1AF2A4DA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69AAFB6F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5F7CD306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6C1DE7F6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46" w:rsidRPr="00386597" w14:paraId="0F80007B" w14:textId="5258B11E" w:rsidTr="00231A46">
        <w:tc>
          <w:tcPr>
            <w:tcW w:w="218" w:type="pct"/>
          </w:tcPr>
          <w:p w14:paraId="6B7080E9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60E5916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7F7C974D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14:paraId="69C55DE8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14:paraId="53B06DB7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326DD68E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3ACCCD98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5DF8090C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2F8FA357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46" w:rsidRPr="00386597" w14:paraId="119521AE" w14:textId="347A1979" w:rsidTr="00231A46">
        <w:tc>
          <w:tcPr>
            <w:tcW w:w="218" w:type="pct"/>
          </w:tcPr>
          <w:p w14:paraId="1C0744B8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DE40C4D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10B8CE6D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14:paraId="1CD3E705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14:paraId="08525FDF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5B349233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0AD9A478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14:paraId="5A873F52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14:paraId="4B2FFAC4" w14:textId="77777777" w:rsidR="00231A46" w:rsidRPr="00386597" w:rsidRDefault="00231A46" w:rsidP="002230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73969" w14:textId="1E362569" w:rsidR="00E3194D" w:rsidRPr="00223056" w:rsidRDefault="00223056" w:rsidP="002230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056">
        <w:rPr>
          <w:rFonts w:ascii="Times New Roman" w:hAnsi="Times New Roman" w:cs="Times New Roman"/>
          <w:b/>
          <w:bCs/>
          <w:sz w:val="28"/>
          <w:szCs w:val="28"/>
        </w:rPr>
        <w:t>India-UK CETA</w:t>
      </w:r>
    </w:p>
    <w:p w14:paraId="0FAB258C" w14:textId="33CC307F" w:rsidR="00223056" w:rsidRPr="00223056" w:rsidRDefault="00223056" w:rsidP="002230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056">
        <w:rPr>
          <w:rFonts w:ascii="Times New Roman" w:hAnsi="Times New Roman" w:cs="Times New Roman"/>
          <w:b/>
          <w:bCs/>
          <w:sz w:val="28"/>
          <w:szCs w:val="28"/>
        </w:rPr>
        <w:t>Template for List of Commodities</w:t>
      </w:r>
    </w:p>
    <w:sectPr w:rsidR="00223056" w:rsidRPr="00223056" w:rsidSect="003865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97"/>
    <w:rsid w:val="00160A1C"/>
    <w:rsid w:val="00223056"/>
    <w:rsid w:val="00231A46"/>
    <w:rsid w:val="00386597"/>
    <w:rsid w:val="004F341A"/>
    <w:rsid w:val="00607272"/>
    <w:rsid w:val="00615544"/>
    <w:rsid w:val="00DB1EB0"/>
    <w:rsid w:val="00E3194D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3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5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5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5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5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59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59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59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5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59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59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8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5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5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5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5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59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59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59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5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59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59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8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 admin</dc:creator>
  <cp:lastModifiedBy>kalpana</cp:lastModifiedBy>
  <cp:revision>2</cp:revision>
  <dcterms:created xsi:type="dcterms:W3CDTF">2026-03-04T05:39:00Z</dcterms:created>
  <dcterms:modified xsi:type="dcterms:W3CDTF">2026-03-04T05:39:00Z</dcterms:modified>
</cp:coreProperties>
</file>